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5988B" w14:textId="5B945193" w:rsidR="00E16300" w:rsidRDefault="00E16300" w:rsidP="00E16300">
      <w:pPr>
        <w:jc w:val="center"/>
        <w:rPr>
          <w:sz w:val="32"/>
          <w:szCs w:val="32"/>
        </w:rPr>
      </w:pPr>
      <w:r>
        <w:rPr>
          <w:rFonts w:ascii="Arial" w:eastAsia="Times New Roman"/>
          <w:b/>
          <w:sz w:val="32"/>
          <w:szCs w:val="32"/>
        </w:rPr>
        <w:t>EDITAL N</w:t>
      </w:r>
      <w:r>
        <w:rPr>
          <w:rFonts w:ascii="Arial" w:eastAsia="Times New Roman"/>
          <w:b/>
          <w:sz w:val="32"/>
          <w:szCs w:val="32"/>
        </w:rPr>
        <w:t>º</w:t>
      </w:r>
      <w:r>
        <w:rPr>
          <w:rFonts w:ascii="Arial" w:eastAsia="Times New Roman"/>
          <w:b/>
          <w:sz w:val="32"/>
          <w:szCs w:val="32"/>
        </w:rPr>
        <w:t xml:space="preserve"> </w:t>
      </w:r>
      <w:r w:rsidR="007A43F4">
        <w:rPr>
          <w:rFonts w:ascii="Arial" w:eastAsia="Times New Roman"/>
          <w:b/>
          <w:sz w:val="32"/>
          <w:szCs w:val="32"/>
        </w:rPr>
        <w:t>13</w:t>
      </w:r>
      <w:r>
        <w:rPr>
          <w:rFonts w:ascii="Arial" w:eastAsia="Times New Roman"/>
          <w:b/>
          <w:sz w:val="32"/>
          <w:szCs w:val="32"/>
        </w:rPr>
        <w:t>/202</w:t>
      </w:r>
      <w:r w:rsidR="007A43F4">
        <w:rPr>
          <w:rFonts w:ascii="Arial" w:eastAsia="Times New Roman"/>
          <w:b/>
          <w:sz w:val="32"/>
          <w:szCs w:val="32"/>
        </w:rPr>
        <w:t>4</w:t>
      </w:r>
    </w:p>
    <w:p w14:paraId="44D9D0AE" w14:textId="77777777" w:rsidR="00E16300" w:rsidRDefault="00E16300" w:rsidP="00E16300">
      <w:pPr>
        <w:jc w:val="both"/>
        <w:rPr>
          <w:bCs/>
        </w:rPr>
      </w:pPr>
    </w:p>
    <w:p w14:paraId="73278849" w14:textId="1DF2BF04" w:rsidR="00E16300" w:rsidRDefault="00E16300" w:rsidP="00E1630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“Abre inscrições para Contratação Temporária por Excepcional Interesse Público de 0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 (</w:t>
      </w:r>
      <w:r>
        <w:rPr>
          <w:rFonts w:ascii="Arial" w:hAnsi="Arial" w:cs="Arial"/>
          <w:bCs/>
          <w:sz w:val="24"/>
          <w:szCs w:val="24"/>
        </w:rPr>
        <w:t>um</w:t>
      </w:r>
      <w:r>
        <w:rPr>
          <w:rFonts w:ascii="Arial" w:hAnsi="Arial" w:cs="Arial"/>
          <w:bCs/>
          <w:sz w:val="24"/>
          <w:szCs w:val="24"/>
        </w:rPr>
        <w:t>) Operador de Máquinas e Serviços Rodoviários.”</w:t>
      </w:r>
    </w:p>
    <w:p w14:paraId="4EA459FF" w14:textId="77777777" w:rsidR="00E16300" w:rsidRDefault="00E16300" w:rsidP="00E16300">
      <w:pPr>
        <w:rPr>
          <w:rFonts w:ascii="Calibri" w:hAnsi="Calibri"/>
        </w:rPr>
      </w:pPr>
    </w:p>
    <w:p w14:paraId="121D60AF" w14:textId="039472C8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b/>
          <w:sz w:val="24"/>
        </w:rPr>
        <w:tab/>
        <w:t>RITA DE CÁSSIA CAMPOS PEREIRA</w:t>
      </w:r>
      <w:r>
        <w:rPr>
          <w:rFonts w:ascii="Arial" w:hAnsi="Arial"/>
          <w:sz w:val="24"/>
        </w:rPr>
        <w:t xml:space="preserve">, Prefeita Municipal de Muitos Capões, Estado do Rio Grande do Sul, no uso de suas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 xml:space="preserve">para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um</w:t>
      </w:r>
      <w:r>
        <w:rPr>
          <w:rFonts w:ascii="Arial" w:hAnsi="Arial" w:cs="Arial"/>
          <w:b/>
          <w:sz w:val="24"/>
          <w:szCs w:val="24"/>
        </w:rPr>
        <w:t xml:space="preserve">) Operador de Máquinas e Serviços Rodoviários, </w:t>
      </w:r>
      <w:r>
        <w:rPr>
          <w:rFonts w:ascii="Arial" w:hAnsi="Arial" w:cs="Arial"/>
          <w:bCs/>
          <w:sz w:val="24"/>
          <w:szCs w:val="24"/>
        </w:rPr>
        <w:t>conforme autorização da Lei Municipal nº 1.187/2023.</w:t>
      </w:r>
    </w:p>
    <w:p w14:paraId="0C12D346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</w:p>
    <w:p w14:paraId="493FD2A9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e inscrições.</w:t>
      </w:r>
    </w:p>
    <w:p w14:paraId="30817A02" w14:textId="77777777" w:rsidR="00E16300" w:rsidRDefault="00E16300" w:rsidP="007A43F4">
      <w:pPr>
        <w:widowControl w:val="0"/>
        <w:numPr>
          <w:ilvl w:val="1"/>
          <w:numId w:val="7"/>
        </w:numPr>
        <w:tabs>
          <w:tab w:val="left" w:pos="567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carga horária será de 40 (quarenta) horas semanais para ambos os cargos.</w:t>
      </w:r>
    </w:p>
    <w:p w14:paraId="723265AE" w14:textId="77777777" w:rsidR="00E16300" w:rsidRDefault="00E16300" w:rsidP="00E16300">
      <w:pPr>
        <w:tabs>
          <w:tab w:val="left" w:pos="567"/>
        </w:tabs>
        <w:spacing w:after="0" w:line="247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1273C4F1" w14:textId="6441E7D5" w:rsidR="00E16300" w:rsidRDefault="00E16300" w:rsidP="007A43F4">
      <w:pPr>
        <w:widowControl w:val="0"/>
        <w:numPr>
          <w:ilvl w:val="1"/>
          <w:numId w:val="7"/>
        </w:numPr>
        <w:tabs>
          <w:tab w:val="left" w:pos="567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Será pago, a título de remuneração, para os operadores de máquinas e serviços rodoviários, o valor de R$ 2.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926,57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(dois mil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, novecentos e vinte e seis reais e cinquenta e sete</w:t>
      </w: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centavos). </w:t>
      </w:r>
    </w:p>
    <w:p w14:paraId="7E57076C" w14:textId="77777777" w:rsidR="00E16300" w:rsidRDefault="00E16300" w:rsidP="00E16300">
      <w:pPr>
        <w:tabs>
          <w:tab w:val="left" w:pos="567"/>
        </w:tabs>
        <w:spacing w:after="0" w:line="247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6BC4AB13" w14:textId="4F67C07A" w:rsidR="00E16300" w:rsidRDefault="00E16300" w:rsidP="007A43F4">
      <w:pPr>
        <w:widowControl w:val="0"/>
        <w:numPr>
          <w:ilvl w:val="1"/>
          <w:numId w:val="7"/>
        </w:numPr>
        <w:tabs>
          <w:tab w:val="left" w:pos="567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A contratação temporária será pelo prazo de até 06 (seis) meses, nos termos do art. 233 e seguintes da Lei Municipal nº 062/1998 e o art. 37, IX da CF/88.</w:t>
      </w:r>
    </w:p>
    <w:p w14:paraId="72E3E705" w14:textId="77777777" w:rsidR="00E16300" w:rsidRDefault="00E16300" w:rsidP="00E16300">
      <w:pPr>
        <w:tabs>
          <w:tab w:val="left" w:pos="567"/>
        </w:tabs>
        <w:spacing w:after="0" w:line="247" w:lineRule="auto"/>
        <w:ind w:left="720" w:hanging="10"/>
        <w:contextualSpacing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2C22930B" w14:textId="77777777" w:rsidR="00E16300" w:rsidRDefault="00E16300" w:rsidP="007A43F4">
      <w:pPr>
        <w:widowControl w:val="0"/>
        <w:numPr>
          <w:ilvl w:val="1"/>
          <w:numId w:val="7"/>
        </w:numPr>
        <w:tabs>
          <w:tab w:val="left" w:pos="567"/>
        </w:tabs>
        <w:autoSpaceDN w:val="0"/>
        <w:adjustRightInd w:val="0"/>
        <w:spacing w:before="28" w:after="28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szCs w:val="24"/>
          <w:lang w:eastAsia="pt-BR"/>
        </w:rPr>
        <w:t>Os direitos dos contratados serão de acordo com art. 237, da Lei nº 062/199.</w:t>
      </w:r>
    </w:p>
    <w:p w14:paraId="456FD9F3" w14:textId="77777777" w:rsidR="00E16300" w:rsidRDefault="00E16300" w:rsidP="00E16300">
      <w:pPr>
        <w:pStyle w:val="PargrafodaLista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6F0907A8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DAS INSCRIÇÕES</w:t>
      </w:r>
    </w:p>
    <w:p w14:paraId="4877A3B4" w14:textId="6CB25837" w:rsidR="00E16300" w:rsidRDefault="00E16300" w:rsidP="00E16300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="Arial" w:hAnsi="Calibri"/>
          <w:color w:val="000000"/>
          <w:lang w:eastAsia="pt-BR"/>
        </w:rPr>
      </w:pPr>
      <w:r>
        <w:rPr>
          <w:rFonts w:ascii="Arial" w:hAnsi="Arial" w:cs="Arial"/>
          <w:bCs/>
          <w:sz w:val="24"/>
          <w:szCs w:val="24"/>
        </w:rPr>
        <w:t>2.1 - As inscrições para o processo seletivo regido por este edital, serão realizadas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no período de </w:t>
      </w:r>
      <w:r>
        <w:rPr>
          <w:rFonts w:ascii="Arial" w:eastAsia="Arial" w:hAnsi="Arial" w:cs="Arial"/>
          <w:color w:val="000000"/>
          <w:sz w:val="24"/>
          <w:lang w:eastAsia="pt-BR"/>
        </w:rPr>
        <w:t>1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5 a </w:t>
      </w:r>
      <w:r>
        <w:rPr>
          <w:rFonts w:ascii="Arial" w:eastAsia="Arial" w:hAnsi="Arial" w:cs="Arial"/>
          <w:color w:val="000000"/>
          <w:sz w:val="24"/>
          <w:lang w:eastAsia="pt-BR"/>
        </w:rPr>
        <w:t>2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0 de </w:t>
      </w:r>
      <w:r>
        <w:rPr>
          <w:rFonts w:ascii="Arial" w:eastAsia="Arial" w:hAnsi="Arial" w:cs="Arial"/>
          <w:color w:val="000000"/>
          <w:sz w:val="24"/>
          <w:lang w:eastAsia="pt-BR"/>
        </w:rPr>
        <w:t>fevereiro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do ano em curso, no horário das 8h às 12h e das 13h às 17h, na Secretaria Municipal da Agricultura, sito na Rua Dorval Antunes Pereira, 950, nesta cidade de Muitos Capões.</w:t>
      </w:r>
    </w:p>
    <w:p w14:paraId="30D00AFB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14:paraId="384209D0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2.2 - </w:t>
      </w:r>
      <w:r>
        <w:rPr>
          <w:rFonts w:ascii="Arial" w:hAnsi="Arial" w:cs="Arial"/>
          <w:bCs/>
          <w:sz w:val="24"/>
          <w:szCs w:val="24"/>
        </w:rPr>
        <w:t>A inscrição do candidato implicará o conhecimento prévio e a tácita aceitação das presentes instruções e normas estabelecidas neste Edital.</w:t>
      </w:r>
    </w:p>
    <w:p w14:paraId="587F471A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2.3 - Dos Requisitos da Inscrição:</w:t>
      </w:r>
    </w:p>
    <w:p w14:paraId="25D7A8C8" w14:textId="77777777" w:rsidR="00E16300" w:rsidRDefault="00E16300" w:rsidP="00E16300">
      <w:pPr>
        <w:tabs>
          <w:tab w:val="left" w:pos="1701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ser brasileiro nato ou naturalizado, ou, se estrangeiro, estar em condição legal no País, com visto de trabalho;</w:t>
      </w:r>
    </w:p>
    <w:p w14:paraId="5D72CF8E" w14:textId="77777777" w:rsidR="00E16300" w:rsidRDefault="00E16300" w:rsidP="00E16300">
      <w:pPr>
        <w:tabs>
          <w:tab w:val="left" w:pos="1701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 idade não inferior a 19 anos completos;</w:t>
      </w:r>
    </w:p>
    <w:p w14:paraId="18915EB1" w14:textId="77777777" w:rsidR="00E16300" w:rsidRDefault="00E16300" w:rsidP="00E16300">
      <w:pPr>
        <w:tabs>
          <w:tab w:val="left" w:pos="1701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c) nível de escolaridade mínima: 4ª série do ensino fundamental.</w:t>
      </w:r>
    </w:p>
    <w:p w14:paraId="1BEA798E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D45FA7B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2.4 - Documentos que deverão apresentados no momento da inscrição:</w:t>
      </w:r>
    </w:p>
    <w:p w14:paraId="50A6F582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a) carteira de identidade;</w:t>
      </w:r>
    </w:p>
    <w:p w14:paraId="3025583D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b) CPF;</w:t>
      </w:r>
    </w:p>
    <w:p w14:paraId="23B6F819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c) carteira de habilitação C (mínimo);</w:t>
      </w:r>
    </w:p>
    <w:p w14:paraId="3D58AC0D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d) comprovante de escolaridade;</w:t>
      </w:r>
    </w:p>
    <w:p w14:paraId="0DCD47D1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e) ficha de inscrição disponibilizada no ato, devidamente preenchida e assinada (Anexo I).</w:t>
      </w:r>
    </w:p>
    <w:p w14:paraId="60F14C75" w14:textId="77777777" w:rsidR="00E16300" w:rsidRDefault="00E16300" w:rsidP="00E16300">
      <w:pPr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14:paraId="240F028A" w14:textId="478597DE" w:rsidR="00E16300" w:rsidRDefault="007A43F4" w:rsidP="00E16300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16300">
        <w:rPr>
          <w:rFonts w:ascii="Arial" w:hAnsi="Arial" w:cs="Arial"/>
          <w:b/>
          <w:sz w:val="24"/>
          <w:szCs w:val="24"/>
        </w:rPr>
        <w:t xml:space="preserve"> – Demais critérios para a seleção:</w:t>
      </w:r>
    </w:p>
    <w:p w14:paraId="6EE14065" w14:textId="77777777" w:rsidR="00E16300" w:rsidRDefault="00E16300" w:rsidP="007A43F4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nas áreas contratadas, no serviço público; ou</w:t>
      </w:r>
    </w:p>
    <w:p w14:paraId="527061D8" w14:textId="77777777" w:rsidR="00E16300" w:rsidRDefault="00E16300" w:rsidP="007A43F4">
      <w:pPr>
        <w:spacing w:after="0" w:line="240" w:lineRule="auto"/>
        <w:jc w:val="both"/>
      </w:pPr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nas áreas contratadas, na iniciativa privada; ou</w:t>
      </w:r>
    </w:p>
    <w:p w14:paraId="3C667EC0" w14:textId="77777777" w:rsidR="00E16300" w:rsidRDefault="00E16300" w:rsidP="007A43F4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já ter sido aprovado em concurso público nas áreas contratada, comprovada através de certidão;</w:t>
      </w:r>
    </w:p>
    <w:p w14:paraId="43195913" w14:textId="77777777" w:rsidR="00E16300" w:rsidRDefault="00E16300" w:rsidP="007A43F4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certificado de capacitações nas áreas a serem firmados os contratos;</w:t>
      </w:r>
    </w:p>
    <w:p w14:paraId="3E7B1920" w14:textId="77777777" w:rsidR="00E16300" w:rsidRDefault="00E16300" w:rsidP="007A43F4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5º) </w:t>
      </w:r>
      <w:r>
        <w:rPr>
          <w:rFonts w:ascii="Arial" w:hAnsi="Arial"/>
          <w:sz w:val="24"/>
        </w:rPr>
        <w:t>a ordem de classificação será daquele candidato que obtiver maior pontuação nos critérios de seleção.</w:t>
      </w:r>
    </w:p>
    <w:p w14:paraId="499255E1" w14:textId="77777777" w:rsidR="007A43F4" w:rsidRDefault="007A43F4" w:rsidP="007A43F4">
      <w:pPr>
        <w:spacing w:after="0" w:line="240" w:lineRule="auto"/>
        <w:jc w:val="both"/>
        <w:rPr>
          <w:rFonts w:ascii="Arial" w:hAnsi="Arial"/>
          <w:sz w:val="24"/>
        </w:rPr>
      </w:pPr>
    </w:p>
    <w:p w14:paraId="137FB7B2" w14:textId="460632D2" w:rsidR="00E16300" w:rsidRDefault="007A43F4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16300">
        <w:rPr>
          <w:rFonts w:ascii="Arial" w:hAnsi="Arial" w:cs="Arial"/>
          <w:b/>
          <w:sz w:val="24"/>
          <w:szCs w:val="24"/>
        </w:rPr>
        <w:t xml:space="preserve"> - Critérios de Pontuação:</w:t>
      </w:r>
    </w:p>
    <w:p w14:paraId="25B6DDB0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área pública:</w:t>
      </w:r>
    </w:p>
    <w:p w14:paraId="7363815A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pública: 5 pontos;</w:t>
      </w:r>
    </w:p>
    <w:p w14:paraId="4B66406C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pública: 6 pontos;</w:t>
      </w:r>
    </w:p>
    <w:p w14:paraId="2CC24A46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pública: 7 pontos.</w:t>
      </w:r>
    </w:p>
    <w:p w14:paraId="34A82D82" w14:textId="77777777" w:rsidR="00E16300" w:rsidRDefault="00E16300" w:rsidP="00E16300">
      <w:pPr>
        <w:jc w:val="both"/>
        <w:rPr>
          <w:rFonts w:ascii="Calibri" w:hAnsi="Calibri"/>
        </w:rPr>
      </w:pPr>
    </w:p>
    <w:p w14:paraId="32E6920B" w14:textId="77777777" w:rsidR="00E16300" w:rsidRDefault="00E16300" w:rsidP="00E1630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área privada:</w:t>
      </w:r>
      <w:r>
        <w:rPr>
          <w:rFonts w:ascii="Arial" w:hAnsi="Arial"/>
          <w:b/>
          <w:sz w:val="24"/>
        </w:rPr>
        <w:t xml:space="preserve"> </w:t>
      </w:r>
    </w:p>
    <w:p w14:paraId="527D8437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0 a 1 ano e onze meses de experiência na área privada: 3 pontos;</w:t>
      </w:r>
    </w:p>
    <w:p w14:paraId="3446121D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2 anos a 4 anos e onze meses de experiência na área privada: 4 pontos;</w:t>
      </w:r>
    </w:p>
    <w:p w14:paraId="7F31BE18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Mais de 5 anos de experiência na área privada: 5 pontos.</w:t>
      </w:r>
    </w:p>
    <w:p w14:paraId="32569D93" w14:textId="77777777" w:rsidR="00E16300" w:rsidRDefault="00E16300" w:rsidP="00E16300">
      <w:pPr>
        <w:jc w:val="both"/>
        <w:rPr>
          <w:rFonts w:ascii="Arial" w:hAnsi="Arial"/>
          <w:sz w:val="24"/>
        </w:rPr>
      </w:pPr>
    </w:p>
    <w:p w14:paraId="3FE7D7CF" w14:textId="77777777" w:rsidR="00E16300" w:rsidRDefault="00E16300" w:rsidP="00E16300">
      <w:pPr>
        <w:tabs>
          <w:tab w:val="left" w:pos="1701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3º) </w:t>
      </w:r>
      <w:r>
        <w:rPr>
          <w:rFonts w:ascii="Arial" w:hAnsi="Arial"/>
          <w:sz w:val="24"/>
        </w:rPr>
        <w:t>aprovação em concurso público na área a ser contratado;</w:t>
      </w:r>
    </w:p>
    <w:p w14:paraId="3C4EFE03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Uma aprovação em concurso público: 2 pontos;</w:t>
      </w:r>
    </w:p>
    <w:p w14:paraId="3D737C73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Duas aprovações em concurso público: 3 pontos;</w:t>
      </w:r>
    </w:p>
    <w:p w14:paraId="127A2CEF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Três ou mais aprovações em concurso público: 4 pontos.</w:t>
      </w:r>
    </w:p>
    <w:p w14:paraId="741A888A" w14:textId="77777777" w:rsidR="00E16300" w:rsidRDefault="00E16300" w:rsidP="00E16300">
      <w:pPr>
        <w:tabs>
          <w:tab w:val="left" w:pos="1701"/>
        </w:tabs>
        <w:jc w:val="both"/>
        <w:rPr>
          <w:rFonts w:ascii="Calibri" w:hAnsi="Calibri"/>
        </w:rPr>
      </w:pPr>
    </w:p>
    <w:p w14:paraId="38F50D6B" w14:textId="6BEABAF7" w:rsidR="00E16300" w:rsidRDefault="00E16300" w:rsidP="00E163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carteira nacional de habilitação</w:t>
      </w:r>
      <w:r w:rsidR="007A43F4">
        <w:rPr>
          <w:rFonts w:ascii="Arial" w:hAnsi="Arial"/>
          <w:sz w:val="24"/>
        </w:rPr>
        <w:t>:</w:t>
      </w:r>
    </w:p>
    <w:p w14:paraId="2C10A24E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Categoria C: 2 pontos;</w:t>
      </w:r>
    </w:p>
    <w:p w14:paraId="152F5B69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Categoria D: 3 pontos;</w:t>
      </w:r>
    </w:p>
    <w:p w14:paraId="54D29326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Categoria E: 5 pontos.</w:t>
      </w:r>
    </w:p>
    <w:p w14:paraId="2D640800" w14:textId="77777777" w:rsidR="00E16300" w:rsidRDefault="00E16300" w:rsidP="00E16300">
      <w:pPr>
        <w:jc w:val="both"/>
        <w:rPr>
          <w:rFonts w:ascii="Arial" w:hAnsi="Arial"/>
          <w:sz w:val="24"/>
        </w:rPr>
      </w:pPr>
    </w:p>
    <w:p w14:paraId="7193B0C1" w14:textId="0693E5E2" w:rsidR="00E16300" w:rsidRDefault="00E16300" w:rsidP="00E163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certificado de capacitações, a partir de 8 horas e após o ano de 2010 na área </w:t>
      </w:r>
      <w:r w:rsidR="007A43F4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o contrato;</w:t>
      </w:r>
    </w:p>
    <w:p w14:paraId="49F0C443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Até cinco certificados: 0,25 pontos;</w:t>
      </w:r>
    </w:p>
    <w:p w14:paraId="34A62AC3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De cinco a dez certificados: 0,5 pontos;</w:t>
      </w:r>
    </w:p>
    <w:p w14:paraId="65C34E4F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Acima de dez certificados: 1 ponto. </w:t>
      </w:r>
    </w:p>
    <w:p w14:paraId="303CAD4F" w14:textId="77777777" w:rsidR="007A43F4" w:rsidRDefault="007A43F4" w:rsidP="00E16300">
      <w:pPr>
        <w:jc w:val="both"/>
        <w:rPr>
          <w:rFonts w:ascii="Arial" w:hAnsi="Arial"/>
          <w:sz w:val="24"/>
        </w:rPr>
      </w:pPr>
    </w:p>
    <w:p w14:paraId="682756C8" w14:textId="57C80A36" w:rsidR="00E16300" w:rsidRDefault="00E16300" w:rsidP="00E1630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 caso de empate será levado em consideração:</w:t>
      </w:r>
    </w:p>
    <w:p w14:paraId="483931C3" w14:textId="77777777" w:rsidR="00E16300" w:rsidRDefault="00E16300" w:rsidP="00E16300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>1º)</w:t>
      </w:r>
      <w:r>
        <w:rPr>
          <w:rFonts w:ascii="Arial" w:hAnsi="Arial"/>
          <w:sz w:val="24"/>
        </w:rPr>
        <w:t xml:space="preserve"> maior tempo de serviço na esfera pública;</w:t>
      </w:r>
    </w:p>
    <w:p w14:paraId="5536F063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2º) </w:t>
      </w:r>
      <w:r>
        <w:rPr>
          <w:rFonts w:ascii="Arial" w:hAnsi="Arial"/>
          <w:sz w:val="24"/>
        </w:rPr>
        <w:t>maior tempo de serviço na esfera privada;</w:t>
      </w:r>
    </w:p>
    <w:p w14:paraId="37B0EB0B" w14:textId="77777777" w:rsidR="00E16300" w:rsidRDefault="00E16300" w:rsidP="00E16300">
      <w:pPr>
        <w:tabs>
          <w:tab w:val="left" w:pos="1701"/>
        </w:tabs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3º) </w:t>
      </w:r>
      <w:r>
        <w:rPr>
          <w:rFonts w:ascii="Arial" w:hAnsi="Arial"/>
          <w:sz w:val="24"/>
        </w:rPr>
        <w:t>aprovação em concurso público;</w:t>
      </w:r>
    </w:p>
    <w:p w14:paraId="1935E01D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4º)</w:t>
      </w:r>
      <w:r>
        <w:rPr>
          <w:rFonts w:ascii="Arial" w:hAnsi="Arial"/>
          <w:sz w:val="24"/>
        </w:rPr>
        <w:t xml:space="preserve"> categoria da CNH mais avançada;</w:t>
      </w:r>
    </w:p>
    <w:p w14:paraId="42E36737" w14:textId="77777777" w:rsidR="00E16300" w:rsidRDefault="00E16300" w:rsidP="00E16300">
      <w:pPr>
        <w:spacing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5º)</w:t>
      </w:r>
      <w:r>
        <w:rPr>
          <w:rFonts w:ascii="Arial" w:hAnsi="Arial"/>
          <w:sz w:val="24"/>
        </w:rPr>
        <w:t xml:space="preserve"> maior número de certificado de capacitações;</w:t>
      </w:r>
    </w:p>
    <w:p w14:paraId="28FB890A" w14:textId="77777777" w:rsidR="00E16300" w:rsidRDefault="00E16300" w:rsidP="00E16300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/>
          <w:b/>
          <w:sz w:val="24"/>
        </w:rPr>
        <w:t xml:space="preserve">6º) </w:t>
      </w:r>
      <w:r>
        <w:rPr>
          <w:rFonts w:ascii="Arial" w:hAnsi="Arial"/>
          <w:sz w:val="24"/>
        </w:rPr>
        <w:t>por último o candidato que for mais velho.</w:t>
      </w:r>
    </w:p>
    <w:p w14:paraId="54C5193A" w14:textId="77777777" w:rsidR="00E16300" w:rsidRDefault="00E16300" w:rsidP="00E16300">
      <w:pPr>
        <w:tabs>
          <w:tab w:val="left" w:pos="1701"/>
        </w:tabs>
        <w:jc w:val="both"/>
        <w:rPr>
          <w:rFonts w:ascii="Arial" w:hAnsi="Arial" w:cs="Arial"/>
          <w:b/>
          <w:sz w:val="24"/>
          <w:szCs w:val="24"/>
        </w:rPr>
      </w:pPr>
    </w:p>
    <w:p w14:paraId="2865A2AF" w14:textId="77777777" w:rsidR="00E16300" w:rsidRDefault="00E16300" w:rsidP="00E16300">
      <w:pPr>
        <w:tabs>
          <w:tab w:val="left" w:pos="170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ar-SA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Após a divulgação do resultado, os selecionados deveram dirigir-se à Secretaria de Administração do Município, para a entrega dos documentos exigidos para a contratação, de acordo com a listagem a ser fornecida por esta, no prazo de 05 (cinco) dias, a contar da convocação dos mesmos.</w:t>
      </w:r>
    </w:p>
    <w:p w14:paraId="5E1EDA88" w14:textId="77777777" w:rsidR="00E16300" w:rsidRDefault="00E16300" w:rsidP="00E16300">
      <w:pPr>
        <w:jc w:val="both"/>
        <w:rPr>
          <w:rFonts w:ascii="Calibri" w:hAnsi="Calibri"/>
        </w:rPr>
      </w:pP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14:paraId="60B26DC5" w14:textId="64C795BB" w:rsidR="00E16300" w:rsidRDefault="00E16300" w:rsidP="00E16300">
      <w:pPr>
        <w:tabs>
          <w:tab w:val="left" w:pos="1701"/>
        </w:tabs>
        <w:jc w:val="both"/>
      </w:pPr>
      <w:r>
        <w:rPr>
          <w:rFonts w:ascii="Arial" w:hAnsi="Arial"/>
          <w:sz w:val="24"/>
        </w:rPr>
        <w:t xml:space="preserve">GABINETE DA PREFEITA DE MUITOS CAPÕES, </w:t>
      </w:r>
      <w:r w:rsidR="007A43F4">
        <w:rPr>
          <w:rFonts w:ascii="Arial" w:hAnsi="Arial"/>
          <w:sz w:val="24"/>
        </w:rPr>
        <w:t>05</w:t>
      </w:r>
      <w:r>
        <w:rPr>
          <w:rFonts w:ascii="Arial" w:hAnsi="Arial"/>
          <w:sz w:val="24"/>
        </w:rPr>
        <w:t xml:space="preserve"> de </w:t>
      </w:r>
      <w:r w:rsidR="007A43F4">
        <w:rPr>
          <w:rFonts w:ascii="Arial" w:hAnsi="Arial"/>
          <w:sz w:val="24"/>
        </w:rPr>
        <w:t>fevereiro</w:t>
      </w:r>
      <w:r>
        <w:rPr>
          <w:rFonts w:ascii="Arial" w:hAnsi="Arial"/>
          <w:sz w:val="24"/>
        </w:rPr>
        <w:t xml:space="preserve"> de 202</w:t>
      </w:r>
      <w:r w:rsidR="007A43F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</w:t>
      </w:r>
    </w:p>
    <w:p w14:paraId="3829FAA7" w14:textId="77777777" w:rsidR="00E16300" w:rsidRDefault="00E16300" w:rsidP="00E16300">
      <w:pPr>
        <w:jc w:val="both"/>
        <w:rPr>
          <w:rFonts w:ascii="Calibri" w:hAnsi="Calibri"/>
        </w:rPr>
      </w:pPr>
    </w:p>
    <w:p w14:paraId="3D81BB93" w14:textId="77777777" w:rsidR="00E16300" w:rsidRDefault="00E16300" w:rsidP="00E16300">
      <w:pPr>
        <w:tabs>
          <w:tab w:val="left" w:pos="1701"/>
        </w:tabs>
        <w:jc w:val="center"/>
        <w:rPr>
          <w:b/>
        </w:rPr>
      </w:pPr>
    </w:p>
    <w:p w14:paraId="3505C740" w14:textId="77777777" w:rsidR="00E16300" w:rsidRDefault="00E16300" w:rsidP="00E16300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39B9BBB7" w14:textId="77777777" w:rsidR="00E16300" w:rsidRDefault="00E16300" w:rsidP="00E16300">
      <w:pPr>
        <w:spacing w:after="0" w:line="240" w:lineRule="auto"/>
        <w:jc w:val="center"/>
        <w:rPr>
          <w:rFonts w:ascii="Calibri" w:hAnsi="Calibri"/>
        </w:rPr>
      </w:pPr>
      <w:r>
        <w:rPr>
          <w:rFonts w:ascii="Arial" w:eastAsia="Times New Roman"/>
          <w:sz w:val="24"/>
        </w:rPr>
        <w:t>Prefeita Municipal</w:t>
      </w:r>
    </w:p>
    <w:p w14:paraId="256330AD" w14:textId="77777777" w:rsidR="00E16300" w:rsidRDefault="00E16300" w:rsidP="00E16300">
      <w:pPr>
        <w:jc w:val="center"/>
      </w:pPr>
    </w:p>
    <w:p w14:paraId="2A6953AE" w14:textId="77777777" w:rsidR="00E16300" w:rsidRDefault="00E16300" w:rsidP="00E16300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14:paraId="25BBF9E7" w14:textId="77777777" w:rsidR="00E16300" w:rsidRDefault="00E16300" w:rsidP="00E16300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376ED588" w14:textId="77777777" w:rsidR="00E16300" w:rsidRDefault="00E16300" w:rsidP="007A43F4">
      <w:pPr>
        <w:numPr>
          <w:ilvl w:val="0"/>
          <w:numId w:val="8"/>
        </w:numPr>
        <w:autoSpaceDN w:val="0"/>
        <w:spacing w:before="100" w:beforeAutospacing="1" w:after="0" w:line="240" w:lineRule="auto"/>
        <w:ind w:left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3202883E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26317117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51CC4C88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25A0DAB2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26F2979D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43AF174F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2F1E1129" w14:textId="77777777" w:rsidR="00E16300" w:rsidRDefault="00E16300" w:rsidP="00E16300">
      <w:pPr>
        <w:spacing w:after="0"/>
        <w:ind w:left="374" w:firstLine="2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2F85151B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1F878407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2CE0C481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5DF5909" w14:textId="77777777" w:rsidR="00E16300" w:rsidRDefault="00E16300" w:rsidP="00E16300">
      <w:pPr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246795BF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4E8944F" w14:textId="77777777" w:rsidR="00E16300" w:rsidRDefault="00E16300" w:rsidP="00E16300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598E5EF5" w14:textId="77777777" w:rsidR="00E16300" w:rsidRDefault="00E16300" w:rsidP="00E16300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45DDC90D" w14:textId="77777777" w:rsidR="00E16300" w:rsidRDefault="00E16300" w:rsidP="00E16300">
      <w:pPr>
        <w:spacing w:after="0"/>
        <w:ind w:left="45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76CEB6" w14:textId="77777777" w:rsidR="00E16300" w:rsidRDefault="00E16300" w:rsidP="00E16300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</w:p>
    <w:p w14:paraId="30E517E6" w14:textId="77777777" w:rsidR="00E16300" w:rsidRDefault="00E16300" w:rsidP="00E16300">
      <w:pPr>
        <w:spacing w:after="0"/>
        <w:ind w:left="45" w:firstLine="363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5FD2AF17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3093EBB5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4"/>
          <w:szCs w:val="24"/>
          <w:lang w:eastAsia="pt-BR"/>
        </w:rPr>
      </w:pPr>
    </w:p>
    <w:p w14:paraId="35C65D3D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15F3C8E0" w14:textId="77777777" w:rsidR="00E16300" w:rsidRDefault="00E16300" w:rsidP="00E16300">
      <w:pPr>
        <w:spacing w:after="0"/>
        <w:ind w:left="45" w:hanging="17"/>
        <w:rPr>
          <w:rFonts w:ascii="Arial" w:hAnsi="Arial" w:cs="Arial"/>
          <w:sz w:val="20"/>
          <w:szCs w:val="20"/>
          <w:lang w:eastAsia="pt-BR"/>
        </w:rPr>
      </w:pPr>
    </w:p>
    <w:p w14:paraId="446DF970" w14:textId="77777777" w:rsidR="00E16300" w:rsidRDefault="00E16300" w:rsidP="00E16300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2200D591" w14:textId="640A6175" w:rsidR="00E16300" w:rsidRDefault="00E16300" w:rsidP="007A43F4">
      <w:pPr>
        <w:spacing w:after="0"/>
        <w:ind w:left="45" w:hanging="17"/>
        <w:jc w:val="center"/>
      </w:pPr>
      <w:r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4E7D5514" w14:textId="77777777" w:rsidR="00E16300" w:rsidRPr="00B54AA4" w:rsidRDefault="00E16300" w:rsidP="00B54AA4"/>
    <w:sectPr w:rsidR="00E16300" w:rsidRPr="00B54AA4" w:rsidSect="000F3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391C" w14:textId="77777777" w:rsidR="000F3965" w:rsidRDefault="000F3965" w:rsidP="00EF57D5">
      <w:pPr>
        <w:spacing w:after="0" w:line="240" w:lineRule="auto"/>
      </w:pPr>
      <w:r>
        <w:separator/>
      </w:r>
    </w:p>
  </w:endnote>
  <w:endnote w:type="continuationSeparator" w:id="0">
    <w:p w14:paraId="12882393" w14:textId="77777777" w:rsidR="000F3965" w:rsidRDefault="000F396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47C0" w14:textId="77777777" w:rsidR="00C81882" w:rsidRDefault="00C81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9945" w14:textId="7A56172C" w:rsidR="00C81882" w:rsidRPr="00C81882" w:rsidRDefault="00C81882">
    <w:pPr>
      <w:pStyle w:val="Rodap"/>
      <w:rPr>
        <w:color w:val="BFBFBF" w:themeColor="background1" w:themeShade="BF"/>
      </w:rPr>
    </w:pPr>
  </w:p>
  <w:p w14:paraId="540E3AFE" w14:textId="77777777" w:rsidR="00C81882" w:rsidRDefault="00C8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579" w14:textId="77777777" w:rsidR="00C81882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2B7" w14:textId="77777777" w:rsidR="000F3965" w:rsidRDefault="000F3965" w:rsidP="00EF57D5">
      <w:pPr>
        <w:spacing w:after="0" w:line="240" w:lineRule="auto"/>
      </w:pPr>
      <w:r>
        <w:separator/>
      </w:r>
    </w:p>
  </w:footnote>
  <w:footnote w:type="continuationSeparator" w:id="0">
    <w:p w14:paraId="5740A27B" w14:textId="77777777" w:rsidR="000F3965" w:rsidRDefault="000F396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D95F" w14:textId="77777777" w:rsidR="00C81882" w:rsidRDefault="00C81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9E69" w14:textId="77777777" w:rsidR="00C81882" w:rsidRDefault="00C81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6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7"/>
  </w:num>
  <w:num w:numId="7" w16cid:durableId="1184704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885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965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4A49"/>
    <w:rsid w:val="001053B6"/>
    <w:rsid w:val="001058FB"/>
    <w:rsid w:val="00105A18"/>
    <w:rsid w:val="001062A1"/>
    <w:rsid w:val="001076E5"/>
    <w:rsid w:val="00110168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47FF"/>
    <w:rsid w:val="001755D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29AA"/>
    <w:rsid w:val="001C306E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6C2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3DB1"/>
    <w:rsid w:val="00324555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6FB5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F96"/>
    <w:rsid w:val="005E5424"/>
    <w:rsid w:val="005E582C"/>
    <w:rsid w:val="005E6C4A"/>
    <w:rsid w:val="005E7A9F"/>
    <w:rsid w:val="005F0388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3F4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7D"/>
    <w:rsid w:val="008E5F9A"/>
    <w:rsid w:val="008E60EB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77F19"/>
    <w:rsid w:val="00980133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5D9E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441E"/>
    <w:rsid w:val="00B65A9F"/>
    <w:rsid w:val="00B66206"/>
    <w:rsid w:val="00B663E3"/>
    <w:rsid w:val="00B66623"/>
    <w:rsid w:val="00B6693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BEF"/>
    <w:rsid w:val="00BB4F2E"/>
    <w:rsid w:val="00BB5020"/>
    <w:rsid w:val="00BB5CD1"/>
    <w:rsid w:val="00BB5E00"/>
    <w:rsid w:val="00BB632B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130"/>
    <w:rsid w:val="00C0436D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598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BCC"/>
    <w:rsid w:val="00D7659A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97C20"/>
    <w:rsid w:val="00DA0124"/>
    <w:rsid w:val="00DA02E0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573"/>
    <w:rsid w:val="00E146BF"/>
    <w:rsid w:val="00E147C8"/>
    <w:rsid w:val="00E1502C"/>
    <w:rsid w:val="00E1621E"/>
    <w:rsid w:val="00E16300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012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6CC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1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2023-06-06T19:41:00Z</cp:lastPrinted>
  <dcterms:created xsi:type="dcterms:W3CDTF">2024-02-05T18:38:00Z</dcterms:created>
  <dcterms:modified xsi:type="dcterms:W3CDTF">2024-02-05T18:38:00Z</dcterms:modified>
</cp:coreProperties>
</file>