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AFB5" w14:textId="77777777" w:rsidR="000050C2" w:rsidRDefault="000050C2" w:rsidP="000050C2">
      <w:pPr>
        <w:spacing w:after="0" w:line="240" w:lineRule="auto"/>
        <w:ind w:left="4395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artigo_64"/>
    </w:p>
    <w:p w14:paraId="4C3C9DFA" w14:textId="6A0C8E4B" w:rsidR="000050C2" w:rsidRDefault="000050C2" w:rsidP="000050C2">
      <w:pPr>
        <w:spacing w:after="0" w:line="24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DECRETO Nº 1.454/2021</w:t>
      </w:r>
    </w:p>
    <w:p w14:paraId="4C8556F6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65FEB9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</w:p>
    <w:p w14:paraId="0DE9D381" w14:textId="57DB1FB1" w:rsidR="000050C2" w:rsidRDefault="000050C2" w:rsidP="000050C2">
      <w:pPr>
        <w:spacing w:after="0" w:line="240" w:lineRule="auto"/>
        <w:ind w:left="382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>
        <w:rPr>
          <w:rFonts w:cstheme="minorHAnsi"/>
          <w:b/>
          <w:bCs/>
          <w:i/>
          <w:iCs/>
          <w:sz w:val="24"/>
          <w:szCs w:val="24"/>
        </w:rPr>
        <w:t>Declara de utilidade pública e autoriza a desapropriação do imóvel rural de propriedade do Eva Divina Linhares Brambilla”.</w:t>
      </w:r>
    </w:p>
    <w:p w14:paraId="5E63BC9A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</w:p>
    <w:p w14:paraId="33473763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24A9D4" w14:textId="30D63CC7" w:rsidR="000050C2" w:rsidRDefault="000050C2" w:rsidP="000050C2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 PREFEITA MUNICIPAL DE MUITOS CAPÕES – RS, </w:t>
      </w:r>
      <w:r w:rsidR="00C54CF6" w:rsidRPr="00C54CF6">
        <w:rPr>
          <w:rFonts w:cstheme="minorHAnsi"/>
          <w:sz w:val="24"/>
          <w:szCs w:val="24"/>
        </w:rPr>
        <w:t>em exercício,</w:t>
      </w:r>
      <w:r w:rsidR="00C54CF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 uso de suas atribuições legais e em conformidade com o Decreto-Lei nº 3.365 de 21 de junho de 1941 e posteriores alterações, </w:t>
      </w:r>
    </w:p>
    <w:p w14:paraId="6F941430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D75E0A" w14:textId="77777777" w:rsidR="000050C2" w:rsidRDefault="000050C2" w:rsidP="000050C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DECRETA</w:t>
      </w:r>
    </w:p>
    <w:p w14:paraId="473F6EFD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91B314" w14:textId="7F5C7321" w:rsidR="000050C2" w:rsidRDefault="000050C2" w:rsidP="00FA6AA8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Art. 1º </w:t>
      </w:r>
      <w:r>
        <w:rPr>
          <w:rFonts w:cstheme="minorHAnsi"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É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declarado de utilidade pública e autorizada a desapropriação a área de 12.498,00m2, de propriedade do </w:t>
      </w:r>
      <w:r>
        <w:rPr>
          <w:rFonts w:cstheme="minorHAnsi"/>
          <w:b/>
          <w:sz w:val="24"/>
          <w:szCs w:val="24"/>
        </w:rPr>
        <w:t>Eva Divina Linhares Brambilla</w:t>
      </w:r>
      <w:r>
        <w:rPr>
          <w:rFonts w:cstheme="minorHAnsi"/>
          <w:sz w:val="24"/>
          <w:szCs w:val="24"/>
        </w:rPr>
        <w:t>, sendo parte das Matrículas 30.800, 30.364 e 30.365 do Serviço Registral Imobiliário de Vacaria/RS</w:t>
      </w:r>
      <w:r w:rsidR="00FF39BE">
        <w:rPr>
          <w:rFonts w:cstheme="minorHAnsi"/>
          <w:sz w:val="24"/>
          <w:szCs w:val="24"/>
        </w:rPr>
        <w:t xml:space="preserve"> </w:t>
      </w:r>
      <w:r w:rsidR="00FF39BE" w:rsidRPr="00EF7C3F">
        <w:rPr>
          <w:rFonts w:eastAsia="Times New Roman" w:cstheme="minorHAnsi"/>
          <w:sz w:val="24"/>
          <w:szCs w:val="24"/>
          <w:lang w:eastAsia="pt-BR"/>
        </w:rPr>
        <w:t>(R2-30.364, R7-30.364, R3-30.365, R37-30.365, R2-30.800 e R5-30.800)</w:t>
      </w:r>
      <w:r>
        <w:rPr>
          <w:rFonts w:cstheme="minorHAnsi"/>
          <w:sz w:val="24"/>
          <w:szCs w:val="24"/>
        </w:rPr>
        <w:t xml:space="preserve">, </w:t>
      </w:r>
      <w:r>
        <w:t xml:space="preserve">neste município de Muitos Capões (RS), </w:t>
      </w:r>
      <w:r>
        <w:rPr>
          <w:rFonts w:cstheme="minorHAnsi"/>
          <w:sz w:val="24"/>
          <w:szCs w:val="24"/>
        </w:rPr>
        <w:t>com as seguintes confrontações:</w:t>
      </w:r>
    </w:p>
    <w:p w14:paraId="3D27545B" w14:textId="5049ECAD" w:rsidR="000050C2" w:rsidRDefault="000050C2" w:rsidP="003D5E2B">
      <w:pPr>
        <w:pStyle w:val="NormalWeb"/>
        <w:rPr>
          <w:rFonts w:cs="Calibri"/>
          <w:szCs w:val="23"/>
        </w:rPr>
      </w:pPr>
      <w:r w:rsidRPr="003D5E2B">
        <w:rPr>
          <w:rFonts w:asciiTheme="minorHAnsi" w:hAnsiTheme="minorHAnsi" w:cstheme="minorHAnsi"/>
          <w:szCs w:val="23"/>
        </w:rPr>
        <w:t>“</w:t>
      </w:r>
      <w:r w:rsidR="003D5E2B" w:rsidRPr="003D5E2B">
        <w:rPr>
          <w:rFonts w:asciiTheme="minorHAnsi" w:hAnsiTheme="minorHAnsi" w:cstheme="minorHAnsi"/>
        </w:rPr>
        <w:t>Inicia-se a descrição deste perímetro no vértice 1, indicado na planta topográfica; fazendo frente com a Rua do Matadouro, seguindo o limite da quadra com azimute 199° 18' 35,53'' e distância de 76,79 m até o vértice 2, que confronta com a Rua do Matadouro, s seguindo o limite da quadra com azimute 214° 24' 43,17'' e distância de 43,25 m até o vértice 3, confrontando com terras que são ou foram de Claudio Adão Siega, segue por limite materializado por cerca com azimute 318° 44' 23,96'' e distância de 52,38 m até o vértice 4, confrontando com terras são ou foram de Claudio Adão Siega, segue por limite materializado por cerca com azimute 352° 08' 54,18'' e distância de 50,77 m até o vértice 5, confrontando com terras que são ou foram de Claudio Adão Siega, segue por limite materializado por cerca com azimute 324° 03' 21,07'' e distância de 41,00 m até o vértice 6, confrontando com terras de Nair Boeira de Godoy Lourenço, segue por limite materializado por cerca com azimute 32° 03' 47,22'' e distância de 79,53 m até o vértice 7, confrontando com terras que são ou foram de André Boeira de Godoy, segue por limite materializado por cerca com azimute 137° 45' 17,35'' e distância de 31,50 m até o vértice 8, confrontando com terras que são ou foram de André Boeira de Godoy, segue por limite materializado por cerca com azimute 138° 03' 36,39'' e distância de 26,73 m até o vértice 9, confrontando com terras que são ou foram de André Boeira de Godoy, segue por limite materializado por cerca com azimute 140° 05' 36,60'' e distância de 42,67 m até o vértice 10, confrontando com terras que são ou foram de André Boeira de Godoy, segue por limite materializado por cerca com azimute 132° 26' 24,21'' e distância de 9,15 m até o vértice 1, encerrando este perímetro do referido imóvel</w:t>
      </w:r>
      <w:r w:rsidR="003D5E2B" w:rsidRPr="003D5E2B">
        <w:t>.</w:t>
      </w:r>
      <w:r w:rsidR="00C54CF6">
        <w:rPr>
          <w:rFonts w:cs="Calibri"/>
          <w:szCs w:val="23"/>
        </w:rPr>
        <w:t xml:space="preserve"> “</w:t>
      </w:r>
      <w:r>
        <w:rPr>
          <w:rFonts w:cs="Calibri"/>
          <w:szCs w:val="23"/>
        </w:rPr>
        <w:t>.</w:t>
      </w:r>
    </w:p>
    <w:p w14:paraId="28DBFA4E" w14:textId="77777777" w:rsidR="000050C2" w:rsidRDefault="000050C2" w:rsidP="000050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E549C" w14:textId="11A98C07" w:rsidR="000050C2" w:rsidRDefault="000050C2" w:rsidP="000050C2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Art. 2º -</w:t>
      </w:r>
      <w:r>
        <w:rPr>
          <w:rFonts w:cstheme="minorHAnsi"/>
          <w:sz w:val="24"/>
          <w:szCs w:val="24"/>
        </w:rPr>
        <w:t xml:space="preserve"> O imóvel objeto do presente Decreto destina-se à construção de casas populares. </w:t>
      </w:r>
    </w:p>
    <w:p w14:paraId="18A0A916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835E3F" w14:textId="5B24CFEF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3º -</w:t>
      </w:r>
      <w:r>
        <w:rPr>
          <w:rFonts w:cstheme="minorHAnsi"/>
          <w:sz w:val="24"/>
          <w:szCs w:val="24"/>
        </w:rPr>
        <w:t xml:space="preserve"> O imóvel em questão foi avaliado em R$ 251.834,70 (Duzentos e cinquenta e um mil oitocentos e trinta e quatro reais e setenta centavos), de acordo com Laudo emitido por comissão designada para este fim, através da Portaria nº </w:t>
      </w:r>
      <w:r w:rsidR="00C54CF6">
        <w:rPr>
          <w:rFonts w:cstheme="minorHAnsi"/>
          <w:sz w:val="24"/>
          <w:szCs w:val="24"/>
        </w:rPr>
        <w:t>221/2021</w:t>
      </w:r>
      <w:r>
        <w:rPr>
          <w:rFonts w:cstheme="minorHAnsi"/>
          <w:sz w:val="24"/>
          <w:szCs w:val="24"/>
        </w:rPr>
        <w:t>.</w:t>
      </w:r>
    </w:p>
    <w:p w14:paraId="58C38C00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DEB22A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4º</w:t>
      </w:r>
      <w:r>
        <w:rPr>
          <w:rFonts w:cstheme="minorHAnsi"/>
          <w:sz w:val="24"/>
          <w:szCs w:val="24"/>
        </w:rPr>
        <w:t xml:space="preserve"> - Este Decreto entra em vigor na data de sua publicação.</w:t>
      </w:r>
    </w:p>
    <w:p w14:paraId="5A65F11D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</w:p>
    <w:p w14:paraId="13DFC90B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Registre-se e Publique-se.</w:t>
      </w:r>
    </w:p>
    <w:p w14:paraId="0B3066DE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E70B25" w14:textId="4A0B342F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GABINETE DA PREFEITA MUNICIPAL DE MUITOS CAPÕES</w:t>
      </w:r>
      <w:r>
        <w:rPr>
          <w:rFonts w:cstheme="minorHAnsi"/>
          <w:sz w:val="24"/>
          <w:szCs w:val="24"/>
        </w:rPr>
        <w:t>, 08 de novembro de 2021.</w:t>
      </w:r>
    </w:p>
    <w:p w14:paraId="2ADDD3A1" w14:textId="1B0C9830" w:rsidR="003D5E2B" w:rsidRDefault="003D5E2B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3734F7" w14:textId="77777777" w:rsidR="003D5E2B" w:rsidRDefault="003D5E2B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A362A1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0BB2AC" w14:textId="77777777" w:rsidR="000050C2" w:rsidRDefault="000050C2" w:rsidP="000050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257D1" w14:textId="1C8BAC2C" w:rsidR="000050C2" w:rsidRDefault="000050C2" w:rsidP="000050C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ELENISE A</w:t>
      </w:r>
      <w:r w:rsidR="00C54CF6">
        <w:rPr>
          <w:rFonts w:cstheme="minorHAnsi"/>
          <w:b/>
          <w:sz w:val="24"/>
          <w:szCs w:val="24"/>
        </w:rPr>
        <w:t>LVES</w:t>
      </w:r>
      <w:r w:rsidR="003D5E2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CABRAL PEREIRA</w:t>
      </w:r>
    </w:p>
    <w:p w14:paraId="5D002363" w14:textId="7539D238" w:rsidR="002E7999" w:rsidRDefault="00C54CF6" w:rsidP="00C32DF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050C2">
        <w:rPr>
          <w:rFonts w:cstheme="minorHAnsi"/>
          <w:sz w:val="24"/>
          <w:szCs w:val="24"/>
        </w:rPr>
        <w:t>Prefeita Municipal, em exercício.</w:t>
      </w:r>
      <w:bookmarkEnd w:id="0"/>
    </w:p>
    <w:p w14:paraId="532D8CCA" w14:textId="77777777" w:rsidR="00EF7C3F" w:rsidRDefault="00EF7C3F" w:rsidP="00C32DF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E84F51" w14:textId="77777777" w:rsidR="00EF7C3F" w:rsidRDefault="00EF7C3F" w:rsidP="00C32D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5A7A6F" w14:textId="77777777" w:rsidR="002E7999" w:rsidRDefault="002E7999" w:rsidP="00C040FD">
      <w:pPr>
        <w:spacing w:after="0" w:line="240" w:lineRule="auto"/>
      </w:pPr>
    </w:p>
    <w:sectPr w:rsidR="002E7999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2458" w14:textId="77777777" w:rsidR="001B568C" w:rsidRDefault="001B568C" w:rsidP="00EF57D5">
      <w:pPr>
        <w:spacing w:after="0" w:line="240" w:lineRule="auto"/>
      </w:pPr>
      <w:r>
        <w:separator/>
      </w:r>
    </w:p>
  </w:endnote>
  <w:endnote w:type="continuationSeparator" w:id="0">
    <w:p w14:paraId="700260E7" w14:textId="77777777" w:rsidR="001B568C" w:rsidRDefault="001B568C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40C0" w14:textId="77777777" w:rsidR="001B568C" w:rsidRDefault="001B568C" w:rsidP="00EF57D5">
      <w:pPr>
        <w:spacing w:after="0" w:line="240" w:lineRule="auto"/>
      </w:pPr>
      <w:r>
        <w:separator/>
      </w:r>
    </w:p>
  </w:footnote>
  <w:footnote w:type="continuationSeparator" w:id="0">
    <w:p w14:paraId="1969729D" w14:textId="77777777" w:rsidR="001B568C" w:rsidRDefault="001B568C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23" name="Image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23" name="Image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5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6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7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8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1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13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4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5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9" w15:restartNumberingAfterBreak="0">
    <w:nsid w:val="5C346FBC"/>
    <w:multiLevelType w:val="hybridMultilevel"/>
    <w:tmpl w:val="6D18A5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21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22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2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3"/>
  </w:num>
  <w:num w:numId="20">
    <w:abstractNumId w:val="4"/>
  </w:num>
  <w:num w:numId="21">
    <w:abstractNumId w:val="0"/>
  </w:num>
  <w:num w:numId="22">
    <w:abstractNumId w:val="8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1549"/>
    <w:rsid w:val="000050C2"/>
    <w:rsid w:val="00006633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1EA7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57AF2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B568C"/>
    <w:rsid w:val="001D0DF0"/>
    <w:rsid w:val="001D5D07"/>
    <w:rsid w:val="001E00C8"/>
    <w:rsid w:val="001E0132"/>
    <w:rsid w:val="001E55FA"/>
    <w:rsid w:val="001E6206"/>
    <w:rsid w:val="001F50BB"/>
    <w:rsid w:val="002012E2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E78A1"/>
    <w:rsid w:val="002E7999"/>
    <w:rsid w:val="002F4480"/>
    <w:rsid w:val="002F550A"/>
    <w:rsid w:val="00300B15"/>
    <w:rsid w:val="0030237C"/>
    <w:rsid w:val="0031006E"/>
    <w:rsid w:val="00310360"/>
    <w:rsid w:val="003120F2"/>
    <w:rsid w:val="00325DA3"/>
    <w:rsid w:val="00331AF5"/>
    <w:rsid w:val="00331BB1"/>
    <w:rsid w:val="00334A8A"/>
    <w:rsid w:val="00350176"/>
    <w:rsid w:val="00351B11"/>
    <w:rsid w:val="00353043"/>
    <w:rsid w:val="0035373D"/>
    <w:rsid w:val="00355537"/>
    <w:rsid w:val="0035588A"/>
    <w:rsid w:val="0035650E"/>
    <w:rsid w:val="00356D0E"/>
    <w:rsid w:val="0035770E"/>
    <w:rsid w:val="00360B64"/>
    <w:rsid w:val="00361CFA"/>
    <w:rsid w:val="00366ED4"/>
    <w:rsid w:val="003731AF"/>
    <w:rsid w:val="003779C8"/>
    <w:rsid w:val="0038706D"/>
    <w:rsid w:val="00391D3B"/>
    <w:rsid w:val="00392719"/>
    <w:rsid w:val="003A04C2"/>
    <w:rsid w:val="003A3609"/>
    <w:rsid w:val="003A5864"/>
    <w:rsid w:val="003B10F9"/>
    <w:rsid w:val="003B2F03"/>
    <w:rsid w:val="003B39D4"/>
    <w:rsid w:val="003C3A9D"/>
    <w:rsid w:val="003C43F9"/>
    <w:rsid w:val="003C472D"/>
    <w:rsid w:val="003C6B72"/>
    <w:rsid w:val="003D5C16"/>
    <w:rsid w:val="003D5E2B"/>
    <w:rsid w:val="003E221B"/>
    <w:rsid w:val="003E28F8"/>
    <w:rsid w:val="003E4866"/>
    <w:rsid w:val="003E49C4"/>
    <w:rsid w:val="003E643A"/>
    <w:rsid w:val="003F2B6D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75774"/>
    <w:rsid w:val="00480172"/>
    <w:rsid w:val="004802B6"/>
    <w:rsid w:val="00481A26"/>
    <w:rsid w:val="004A0E6C"/>
    <w:rsid w:val="004A296B"/>
    <w:rsid w:val="004A4AEC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50070C"/>
    <w:rsid w:val="00501B84"/>
    <w:rsid w:val="0050339C"/>
    <w:rsid w:val="00504B19"/>
    <w:rsid w:val="00515035"/>
    <w:rsid w:val="00517A97"/>
    <w:rsid w:val="00523C1D"/>
    <w:rsid w:val="0053441F"/>
    <w:rsid w:val="00541FE8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B7D23"/>
    <w:rsid w:val="005C70E2"/>
    <w:rsid w:val="005C786C"/>
    <w:rsid w:val="005D1BAC"/>
    <w:rsid w:val="005E06F1"/>
    <w:rsid w:val="005F39F0"/>
    <w:rsid w:val="005F3BC2"/>
    <w:rsid w:val="005F7ADB"/>
    <w:rsid w:val="006028F4"/>
    <w:rsid w:val="006035C7"/>
    <w:rsid w:val="00604124"/>
    <w:rsid w:val="006049C7"/>
    <w:rsid w:val="00607C2B"/>
    <w:rsid w:val="00613A3E"/>
    <w:rsid w:val="006140DE"/>
    <w:rsid w:val="00615EED"/>
    <w:rsid w:val="00621FAB"/>
    <w:rsid w:val="0062471B"/>
    <w:rsid w:val="00625F7B"/>
    <w:rsid w:val="006356BD"/>
    <w:rsid w:val="0063721D"/>
    <w:rsid w:val="00640054"/>
    <w:rsid w:val="00641439"/>
    <w:rsid w:val="006421FF"/>
    <w:rsid w:val="006443F4"/>
    <w:rsid w:val="00650299"/>
    <w:rsid w:val="00656BBC"/>
    <w:rsid w:val="00664005"/>
    <w:rsid w:val="0066569E"/>
    <w:rsid w:val="00675B59"/>
    <w:rsid w:val="00681350"/>
    <w:rsid w:val="00682820"/>
    <w:rsid w:val="00690BC1"/>
    <w:rsid w:val="00696D8E"/>
    <w:rsid w:val="006A0EA8"/>
    <w:rsid w:val="006A4C8B"/>
    <w:rsid w:val="006C2F55"/>
    <w:rsid w:val="006C4646"/>
    <w:rsid w:val="006C4AE0"/>
    <w:rsid w:val="006C5E7D"/>
    <w:rsid w:val="006C7D41"/>
    <w:rsid w:val="006D6959"/>
    <w:rsid w:val="006E0655"/>
    <w:rsid w:val="006E4330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49C7"/>
    <w:rsid w:val="0076727F"/>
    <w:rsid w:val="00770103"/>
    <w:rsid w:val="00791A6E"/>
    <w:rsid w:val="00793221"/>
    <w:rsid w:val="007941ED"/>
    <w:rsid w:val="007A330E"/>
    <w:rsid w:val="007B35D4"/>
    <w:rsid w:val="007B5580"/>
    <w:rsid w:val="007C3E08"/>
    <w:rsid w:val="007C6DD7"/>
    <w:rsid w:val="007C7DE7"/>
    <w:rsid w:val="007D17AD"/>
    <w:rsid w:val="007D18E7"/>
    <w:rsid w:val="007D229B"/>
    <w:rsid w:val="007E0756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45A45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386C"/>
    <w:rsid w:val="008D4B46"/>
    <w:rsid w:val="008D4CE3"/>
    <w:rsid w:val="008D661E"/>
    <w:rsid w:val="008E2228"/>
    <w:rsid w:val="008E5B7D"/>
    <w:rsid w:val="008F00BD"/>
    <w:rsid w:val="008F4620"/>
    <w:rsid w:val="00901D0E"/>
    <w:rsid w:val="00911621"/>
    <w:rsid w:val="00914229"/>
    <w:rsid w:val="0091576A"/>
    <w:rsid w:val="00924CDE"/>
    <w:rsid w:val="00924E6E"/>
    <w:rsid w:val="00941D5B"/>
    <w:rsid w:val="009427B0"/>
    <w:rsid w:val="00942E0A"/>
    <w:rsid w:val="009571A3"/>
    <w:rsid w:val="00957E06"/>
    <w:rsid w:val="00960FE8"/>
    <w:rsid w:val="00967625"/>
    <w:rsid w:val="00970C70"/>
    <w:rsid w:val="00984175"/>
    <w:rsid w:val="0098537A"/>
    <w:rsid w:val="00990782"/>
    <w:rsid w:val="009940E2"/>
    <w:rsid w:val="00997072"/>
    <w:rsid w:val="009A4A72"/>
    <w:rsid w:val="009A4C6D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5BF1"/>
    <w:rsid w:val="009E7EB3"/>
    <w:rsid w:val="009F2EB5"/>
    <w:rsid w:val="009F2FDC"/>
    <w:rsid w:val="009F785C"/>
    <w:rsid w:val="00A0091C"/>
    <w:rsid w:val="00A00D59"/>
    <w:rsid w:val="00A055E6"/>
    <w:rsid w:val="00A158E0"/>
    <w:rsid w:val="00A15C88"/>
    <w:rsid w:val="00A164B7"/>
    <w:rsid w:val="00A221A8"/>
    <w:rsid w:val="00A243FC"/>
    <w:rsid w:val="00A263A0"/>
    <w:rsid w:val="00A34F00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3257"/>
    <w:rsid w:val="00AD4A71"/>
    <w:rsid w:val="00AF4DE0"/>
    <w:rsid w:val="00AF5993"/>
    <w:rsid w:val="00B04DA3"/>
    <w:rsid w:val="00B07D18"/>
    <w:rsid w:val="00B110CF"/>
    <w:rsid w:val="00B17300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61CE"/>
    <w:rsid w:val="00BE7435"/>
    <w:rsid w:val="00BE7555"/>
    <w:rsid w:val="00BF2B57"/>
    <w:rsid w:val="00BF679B"/>
    <w:rsid w:val="00C01DA6"/>
    <w:rsid w:val="00C040FD"/>
    <w:rsid w:val="00C17504"/>
    <w:rsid w:val="00C305B8"/>
    <w:rsid w:val="00C32D7A"/>
    <w:rsid w:val="00C32DFC"/>
    <w:rsid w:val="00C3503C"/>
    <w:rsid w:val="00C355EF"/>
    <w:rsid w:val="00C35985"/>
    <w:rsid w:val="00C368EA"/>
    <w:rsid w:val="00C3712D"/>
    <w:rsid w:val="00C4119C"/>
    <w:rsid w:val="00C4354E"/>
    <w:rsid w:val="00C5133F"/>
    <w:rsid w:val="00C54CF6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333E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1FA6"/>
    <w:rsid w:val="00D37AC0"/>
    <w:rsid w:val="00D41E27"/>
    <w:rsid w:val="00D442DA"/>
    <w:rsid w:val="00D47365"/>
    <w:rsid w:val="00D50FF4"/>
    <w:rsid w:val="00D538B7"/>
    <w:rsid w:val="00D57258"/>
    <w:rsid w:val="00D63BE0"/>
    <w:rsid w:val="00D66394"/>
    <w:rsid w:val="00D82766"/>
    <w:rsid w:val="00D86A49"/>
    <w:rsid w:val="00D94BB7"/>
    <w:rsid w:val="00D94BBD"/>
    <w:rsid w:val="00DA02E0"/>
    <w:rsid w:val="00DA187F"/>
    <w:rsid w:val="00DA47C4"/>
    <w:rsid w:val="00DB32CE"/>
    <w:rsid w:val="00DB59A6"/>
    <w:rsid w:val="00DB6548"/>
    <w:rsid w:val="00DB67AB"/>
    <w:rsid w:val="00DD3D1A"/>
    <w:rsid w:val="00DD6F5A"/>
    <w:rsid w:val="00DD7737"/>
    <w:rsid w:val="00DE068E"/>
    <w:rsid w:val="00DE1D2B"/>
    <w:rsid w:val="00DE1F0B"/>
    <w:rsid w:val="00DE62B2"/>
    <w:rsid w:val="00DE6AF0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EF7C3F"/>
    <w:rsid w:val="00F10C3A"/>
    <w:rsid w:val="00F13196"/>
    <w:rsid w:val="00F20CF8"/>
    <w:rsid w:val="00F43B86"/>
    <w:rsid w:val="00F453CB"/>
    <w:rsid w:val="00F53BB2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A6AA8"/>
    <w:rsid w:val="00FB4116"/>
    <w:rsid w:val="00FC2978"/>
    <w:rsid w:val="00FC3F5A"/>
    <w:rsid w:val="00FD12D7"/>
    <w:rsid w:val="00FD205C"/>
    <w:rsid w:val="00FD6AA4"/>
    <w:rsid w:val="00FE0784"/>
    <w:rsid w:val="00FE4688"/>
    <w:rsid w:val="00FF1ED5"/>
    <w:rsid w:val="00FF39BE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6</cp:revision>
  <cp:lastPrinted>2021-11-05T18:15:00Z</cp:lastPrinted>
  <dcterms:created xsi:type="dcterms:W3CDTF">2021-11-10T12:02:00Z</dcterms:created>
  <dcterms:modified xsi:type="dcterms:W3CDTF">2021-11-10T12:05:00Z</dcterms:modified>
</cp:coreProperties>
</file>