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1D0B4" w14:textId="6E40C866" w:rsidR="002D4B00" w:rsidRPr="002D4B00" w:rsidRDefault="002D4B00" w:rsidP="002D4B0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2D4B00">
        <w:rPr>
          <w:rFonts w:ascii="Times New Roman" w:eastAsia="Calibri" w:hAnsi="Times New Roman" w:cs="Times New Roman"/>
          <w:b/>
          <w:bCs/>
          <w:sz w:val="32"/>
          <w:szCs w:val="32"/>
        </w:rPr>
        <w:t>DECRETO MUNICIPAL Nº 1.</w:t>
      </w:r>
      <w:r w:rsidR="00541F94">
        <w:rPr>
          <w:rFonts w:ascii="Times New Roman" w:eastAsia="Calibri" w:hAnsi="Times New Roman" w:cs="Times New Roman"/>
          <w:b/>
          <w:bCs/>
          <w:sz w:val="32"/>
          <w:szCs w:val="32"/>
        </w:rPr>
        <w:t>751</w:t>
      </w:r>
      <w:r w:rsidRPr="002D4B00">
        <w:rPr>
          <w:rFonts w:ascii="Times New Roman" w:eastAsia="Calibri" w:hAnsi="Times New Roman" w:cs="Times New Roman"/>
          <w:b/>
          <w:bCs/>
          <w:sz w:val="32"/>
          <w:szCs w:val="32"/>
        </w:rPr>
        <w:t>/202</w:t>
      </w:r>
      <w:r w:rsidR="00541F94">
        <w:rPr>
          <w:rFonts w:ascii="Times New Roman" w:eastAsia="Calibri" w:hAnsi="Times New Roman" w:cs="Times New Roman"/>
          <w:b/>
          <w:bCs/>
          <w:sz w:val="32"/>
          <w:szCs w:val="32"/>
        </w:rPr>
        <w:t>6</w:t>
      </w:r>
      <w:r w:rsidRPr="002D4B00">
        <w:rPr>
          <w:rFonts w:ascii="Times New Roman" w:eastAsia="Calibri" w:hAnsi="Times New Roman" w:cs="Times New Roman"/>
          <w:b/>
          <w:bCs/>
          <w:sz w:val="28"/>
        </w:rPr>
        <w:t>.</w:t>
      </w:r>
    </w:p>
    <w:p w14:paraId="76E06506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  <w:smallCaps/>
          <w:sz w:val="24"/>
        </w:rPr>
      </w:pPr>
    </w:p>
    <w:p w14:paraId="19909D01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  <w:smallCaps/>
        </w:rPr>
      </w:pPr>
    </w:p>
    <w:p w14:paraId="5BE3F2B9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  <w:smallCaps/>
        </w:rPr>
      </w:pPr>
    </w:p>
    <w:p w14:paraId="52E3885C" w14:textId="23BEEAC2" w:rsidR="002D4B00" w:rsidRPr="002D4B00" w:rsidRDefault="002D4B00" w:rsidP="002D4B00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b/>
          <w:smallCaps/>
        </w:rPr>
      </w:pPr>
      <w:r w:rsidRPr="002D4B00">
        <w:rPr>
          <w:rFonts w:ascii="Times New Roman" w:eastAsia="Calibri" w:hAnsi="Times New Roman" w:cs="Times New Roman"/>
          <w:bCs/>
          <w:smallCaps/>
        </w:rPr>
        <w:t>Regulamenta a cobrança do IPTU e da Taxa de Serviços urbanos do Município de muitos Capões, referente ao exercício de 202</w:t>
      </w:r>
      <w:r w:rsidR="00541F94">
        <w:rPr>
          <w:rFonts w:ascii="Times New Roman" w:eastAsia="Calibri" w:hAnsi="Times New Roman" w:cs="Times New Roman"/>
          <w:bCs/>
          <w:smallCaps/>
        </w:rPr>
        <w:t>6</w:t>
      </w:r>
      <w:r w:rsidRPr="002D4B00">
        <w:rPr>
          <w:rFonts w:ascii="Times New Roman" w:eastAsia="Calibri" w:hAnsi="Times New Roman" w:cs="Times New Roman"/>
          <w:bCs/>
          <w:smallCaps/>
        </w:rPr>
        <w:t>.</w:t>
      </w:r>
    </w:p>
    <w:p w14:paraId="7DF31380" w14:textId="77777777" w:rsidR="002D4B00" w:rsidRPr="002D4B00" w:rsidRDefault="002D4B00" w:rsidP="002D4B0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</w:rPr>
      </w:pPr>
    </w:p>
    <w:p w14:paraId="71400CC8" w14:textId="77777777" w:rsidR="002D4B00" w:rsidRPr="002D4B00" w:rsidRDefault="002D4B00" w:rsidP="002D4B0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14:paraId="41375B74" w14:textId="77777777" w:rsidR="002D4B00" w:rsidRPr="002D4B00" w:rsidRDefault="002D4B00" w:rsidP="002D4B0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14:paraId="03BC424B" w14:textId="54CD169B" w:rsidR="002D4B00" w:rsidRPr="002D4B00" w:rsidRDefault="002D4B00" w:rsidP="002D4B00">
      <w:pPr>
        <w:spacing w:after="0" w:line="240" w:lineRule="auto"/>
        <w:jc w:val="both"/>
        <w:rPr>
          <w:rFonts w:ascii="Times New Roman" w:eastAsia="Times New Roman" w:hAnsi="Times New Roman" w:cs="Arial"/>
          <w:bCs/>
          <w:noProof/>
          <w:sz w:val="24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pt-BR"/>
        </w:rPr>
        <w:t>LUCIANO DEBONA</w:t>
      </w:r>
      <w:r w:rsidRPr="002D4B00">
        <w:rPr>
          <w:rFonts w:ascii="Times New Roman" w:eastAsia="Times New Roman" w:hAnsi="Times New Roman" w:cs="Arial"/>
          <w:b/>
          <w:bCs/>
          <w:noProof/>
          <w:sz w:val="24"/>
          <w:szCs w:val="20"/>
          <w:lang w:eastAsia="zh-CN"/>
        </w:rPr>
        <w:t xml:space="preserve">, </w:t>
      </w:r>
      <w:r w:rsidRPr="002D4B00">
        <w:rPr>
          <w:rFonts w:ascii="Times New Roman" w:eastAsia="Times New Roman" w:hAnsi="Times New Roman" w:cs="Arial"/>
          <w:bCs/>
          <w:noProof/>
          <w:sz w:val="24"/>
          <w:szCs w:val="20"/>
          <w:lang w:eastAsia="zh-CN"/>
        </w:rPr>
        <w:t>Prefeit</w:t>
      </w:r>
      <w:r>
        <w:rPr>
          <w:rFonts w:ascii="Times New Roman" w:eastAsia="Times New Roman" w:hAnsi="Times New Roman" w:cs="Arial"/>
          <w:bCs/>
          <w:noProof/>
          <w:sz w:val="24"/>
          <w:szCs w:val="20"/>
          <w:lang w:eastAsia="zh-CN"/>
        </w:rPr>
        <w:t>o</w:t>
      </w:r>
      <w:r w:rsidRPr="002D4B00">
        <w:rPr>
          <w:rFonts w:ascii="Times New Roman" w:eastAsia="Times New Roman" w:hAnsi="Times New Roman" w:cs="Arial"/>
          <w:bCs/>
          <w:noProof/>
          <w:sz w:val="24"/>
          <w:szCs w:val="20"/>
          <w:lang w:eastAsia="zh-CN"/>
        </w:rPr>
        <w:t xml:space="preserve"> Municipal de Muitos Capões, no uso de suas atribuições legais, conferidas pela Lei Orgânica Municipal, e com base na Lei Municipal 28/1997:</w:t>
      </w:r>
    </w:p>
    <w:p w14:paraId="6847DFDB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Times New Roman" w:hAnsi="Times New Roman" w:cs="Arial"/>
          <w:b/>
          <w:bCs/>
          <w:noProof/>
          <w:sz w:val="24"/>
          <w:szCs w:val="20"/>
          <w:lang w:eastAsia="zh-CN"/>
        </w:rPr>
      </w:pPr>
    </w:p>
    <w:p w14:paraId="2863BFA2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Times New Roman" w:hAnsi="Times New Roman" w:cs="Arial"/>
          <w:b/>
          <w:bCs/>
          <w:noProof/>
          <w:sz w:val="24"/>
          <w:szCs w:val="20"/>
          <w:lang w:eastAsia="zh-CN"/>
        </w:rPr>
      </w:pPr>
    </w:p>
    <w:p w14:paraId="15BB72FC" w14:textId="77777777" w:rsidR="002D4B00" w:rsidRPr="002D4B00" w:rsidRDefault="002D4B00" w:rsidP="002D4B00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noProof/>
          <w:sz w:val="28"/>
          <w:szCs w:val="20"/>
          <w:lang w:eastAsia="zh-CN"/>
        </w:rPr>
      </w:pPr>
      <w:r w:rsidRPr="002D4B00">
        <w:rPr>
          <w:rFonts w:ascii="Times New Roman" w:eastAsia="Times New Roman" w:hAnsi="Times New Roman" w:cs="Arial"/>
          <w:b/>
          <w:noProof/>
          <w:sz w:val="28"/>
          <w:szCs w:val="20"/>
          <w:lang w:eastAsia="zh-CN"/>
        </w:rPr>
        <w:t>DECRETA</w:t>
      </w:r>
    </w:p>
    <w:p w14:paraId="5336EBD0" w14:textId="77777777" w:rsidR="002D4B00" w:rsidRPr="002D4B00" w:rsidRDefault="002D4B00" w:rsidP="002D4B00">
      <w:pPr>
        <w:spacing w:after="0" w:line="240" w:lineRule="auto"/>
        <w:jc w:val="center"/>
        <w:rPr>
          <w:rFonts w:ascii="Times New Roman" w:eastAsia="Times New Roman" w:hAnsi="Times New Roman" w:cs="Arial"/>
          <w:noProof/>
          <w:sz w:val="28"/>
          <w:szCs w:val="20"/>
          <w:u w:val="single"/>
          <w:lang w:eastAsia="zh-CN"/>
        </w:rPr>
      </w:pPr>
    </w:p>
    <w:p w14:paraId="7D01623A" w14:textId="78EFEE88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D4B00">
        <w:rPr>
          <w:rFonts w:ascii="Times New Roman" w:eastAsia="Calibri" w:hAnsi="Times New Roman" w:cs="Times New Roman"/>
        </w:rPr>
        <w:t>Art. 1º</w:t>
      </w:r>
      <w:r w:rsidRPr="002D4B00">
        <w:rPr>
          <w:rFonts w:ascii="Times New Roman" w:eastAsia="Calibri" w:hAnsi="Times New Roman" w:cs="Times New Roman"/>
          <w:b/>
          <w:bCs/>
        </w:rPr>
        <w:t xml:space="preserve"> </w:t>
      </w:r>
      <w:r w:rsidRPr="002D4B00">
        <w:rPr>
          <w:rFonts w:ascii="Times New Roman" w:eastAsia="Calibri" w:hAnsi="Times New Roman" w:cs="Times New Roman"/>
        </w:rPr>
        <w:t xml:space="preserve">É fixada a data de 22 de abril de </w:t>
      </w:r>
      <w:r w:rsidR="00541F94">
        <w:rPr>
          <w:rFonts w:ascii="Times New Roman" w:eastAsia="Calibri" w:hAnsi="Times New Roman" w:cs="Times New Roman"/>
        </w:rPr>
        <w:t>2026</w:t>
      </w:r>
      <w:r w:rsidRPr="002D4B00">
        <w:rPr>
          <w:rFonts w:ascii="Times New Roman" w:eastAsia="Calibri" w:hAnsi="Times New Roman" w:cs="Times New Roman"/>
        </w:rPr>
        <w:t xml:space="preserve">, para o lançamento do IPTU – Imposto Predial e Territorial Urbano, para pagamento em parcela única no dia 31 de maio de </w:t>
      </w:r>
      <w:r w:rsidR="00541F94">
        <w:rPr>
          <w:rFonts w:ascii="Times New Roman" w:eastAsia="Calibri" w:hAnsi="Times New Roman" w:cs="Times New Roman"/>
        </w:rPr>
        <w:t>2026</w:t>
      </w:r>
      <w:r w:rsidRPr="002D4B00">
        <w:rPr>
          <w:rFonts w:ascii="Times New Roman" w:eastAsia="Calibri" w:hAnsi="Times New Roman" w:cs="Times New Roman"/>
        </w:rPr>
        <w:t xml:space="preserve">, com 10% (dez por cento) de desconto, concedendo-se ao contribuinte a possibilidade do pagamento em 03 (três) parcelas, vencíveis em 31 de maio, 30 de junho e 31 de julho de </w:t>
      </w:r>
      <w:r w:rsidR="00541F94">
        <w:rPr>
          <w:rFonts w:ascii="Times New Roman" w:eastAsia="Calibri" w:hAnsi="Times New Roman" w:cs="Times New Roman"/>
        </w:rPr>
        <w:t>2026</w:t>
      </w:r>
      <w:r w:rsidRPr="002D4B00">
        <w:rPr>
          <w:rFonts w:ascii="Times New Roman" w:eastAsia="Calibri" w:hAnsi="Times New Roman" w:cs="Times New Roman"/>
        </w:rPr>
        <w:t>.</w:t>
      </w:r>
    </w:p>
    <w:p w14:paraId="392238D7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70EB6DFD" w14:textId="138D1FDA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D4B00">
        <w:rPr>
          <w:rFonts w:ascii="Times New Roman" w:eastAsia="Calibri" w:hAnsi="Times New Roman" w:cs="Times New Roman"/>
        </w:rPr>
        <w:t>Parágrafo Único - O valor mínimo para parcelamento e o valor mínimo de cada parcela para o IPTU/</w:t>
      </w:r>
      <w:r w:rsidR="00541F94">
        <w:rPr>
          <w:rFonts w:ascii="Times New Roman" w:eastAsia="Calibri" w:hAnsi="Times New Roman" w:cs="Times New Roman"/>
        </w:rPr>
        <w:t>2026</w:t>
      </w:r>
      <w:r w:rsidRPr="002D4B00">
        <w:rPr>
          <w:rFonts w:ascii="Times New Roman" w:eastAsia="Calibri" w:hAnsi="Times New Roman" w:cs="Times New Roman"/>
        </w:rPr>
        <w:t xml:space="preserve"> são os seguintes:</w:t>
      </w:r>
    </w:p>
    <w:p w14:paraId="12E7739B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D4B00">
        <w:rPr>
          <w:rFonts w:ascii="Times New Roman" w:eastAsia="Calibri" w:hAnsi="Times New Roman" w:cs="Times New Roman"/>
        </w:rPr>
        <w:t>- Valor mínimo para parcelamento - R$ 70,00 (Setenta reais);</w:t>
      </w:r>
    </w:p>
    <w:p w14:paraId="544ABBFA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D4B00">
        <w:rPr>
          <w:rFonts w:ascii="Times New Roman" w:eastAsia="Calibri" w:hAnsi="Times New Roman" w:cs="Times New Roman"/>
        </w:rPr>
        <w:t xml:space="preserve">- Valor mínimo da parcela – R$ 35,00 (Trinta e cinco reais). </w:t>
      </w:r>
    </w:p>
    <w:p w14:paraId="521A4846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55539931" w14:textId="6B537DD2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D4B00">
        <w:rPr>
          <w:rFonts w:ascii="Times New Roman" w:eastAsia="Calibri" w:hAnsi="Times New Roman" w:cs="Times New Roman"/>
        </w:rPr>
        <w:t>Art. 2º No lançamento, em conformidade com o Código Tributário Municipal, art. 9º, inciso I, será realizada correção monetária obtida pela média da variação acumulada dos índices INPC (</w:t>
      </w:r>
      <w:r w:rsidR="000574F9">
        <w:rPr>
          <w:rFonts w:ascii="Times New Roman" w:eastAsia="Calibri" w:hAnsi="Times New Roman" w:cs="Times New Roman"/>
        </w:rPr>
        <w:t>5,20</w:t>
      </w:r>
      <w:r w:rsidRPr="002D4B00">
        <w:rPr>
          <w:rFonts w:ascii="Times New Roman" w:eastAsia="Calibri" w:hAnsi="Times New Roman" w:cs="Times New Roman"/>
        </w:rPr>
        <w:t>%) e IPCA (</w:t>
      </w:r>
      <w:r w:rsidR="005B19E0">
        <w:rPr>
          <w:rFonts w:ascii="Times New Roman" w:eastAsia="Calibri" w:hAnsi="Times New Roman" w:cs="Times New Roman"/>
        </w:rPr>
        <w:t>3,81</w:t>
      </w:r>
      <w:r>
        <w:rPr>
          <w:rFonts w:ascii="Times New Roman" w:eastAsia="Calibri" w:hAnsi="Times New Roman" w:cs="Times New Roman"/>
        </w:rPr>
        <w:t>%</w:t>
      </w:r>
      <w:r w:rsidRPr="002D4B00">
        <w:rPr>
          <w:rFonts w:ascii="Times New Roman" w:eastAsia="Calibri" w:hAnsi="Times New Roman" w:cs="Times New Roman"/>
        </w:rPr>
        <w:t>), nos últimos doze meses, editados pelo Instituto Brasileiro de Geografia e Estatística – IBGE, perfazendo o índice médio de 4,</w:t>
      </w:r>
      <w:r w:rsidR="005B19E0">
        <w:rPr>
          <w:rFonts w:ascii="Times New Roman" w:eastAsia="Calibri" w:hAnsi="Times New Roman" w:cs="Times New Roman"/>
        </w:rPr>
        <w:t>505</w:t>
      </w:r>
      <w:r w:rsidRPr="002D4B00">
        <w:rPr>
          <w:rFonts w:ascii="Times New Roman" w:eastAsia="Calibri" w:hAnsi="Times New Roman" w:cs="Times New Roman"/>
        </w:rPr>
        <w:t>%.</w:t>
      </w:r>
    </w:p>
    <w:p w14:paraId="0328DEFF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51FF8938" w14:textId="62B324BB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D4B00">
        <w:rPr>
          <w:rFonts w:ascii="Times New Roman" w:eastAsia="Calibri" w:hAnsi="Times New Roman" w:cs="Times New Roman"/>
        </w:rPr>
        <w:t xml:space="preserve">Parágrafo único. Os valores atualizados da Planta de Valores para IPTU exercício </w:t>
      </w:r>
      <w:r w:rsidR="00541F94">
        <w:rPr>
          <w:rFonts w:ascii="Times New Roman" w:eastAsia="Calibri" w:hAnsi="Times New Roman" w:cs="Times New Roman"/>
        </w:rPr>
        <w:t>2026</w:t>
      </w:r>
      <w:r w:rsidRPr="002D4B00">
        <w:rPr>
          <w:rFonts w:ascii="Times New Roman" w:eastAsia="Calibri" w:hAnsi="Times New Roman" w:cs="Times New Roman"/>
        </w:rPr>
        <w:t xml:space="preserve"> são os descritos a seguir:</w:t>
      </w:r>
    </w:p>
    <w:p w14:paraId="5340061B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5A3725B4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2D4B00">
        <w:rPr>
          <w:rFonts w:ascii="Times New Roman" w:eastAsia="Calibri" w:hAnsi="Times New Roman" w:cs="Times New Roman"/>
          <w:b/>
          <w:sz w:val="26"/>
          <w:szCs w:val="26"/>
        </w:rPr>
        <w:t>Terreno</w:t>
      </w:r>
    </w:p>
    <w:tbl>
      <w:tblPr>
        <w:tblW w:w="5142" w:type="dxa"/>
        <w:tblInd w:w="1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2"/>
        <w:gridCol w:w="960"/>
        <w:gridCol w:w="960"/>
        <w:gridCol w:w="960"/>
        <w:gridCol w:w="960"/>
      </w:tblGrid>
      <w:tr w:rsidR="002D4B00" w:rsidRPr="002D4B00" w14:paraId="3543CEB6" w14:textId="77777777" w:rsidTr="002D4B00">
        <w:trPr>
          <w:trHeight w:val="25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AE59D0" w14:textId="77777777" w:rsidR="002D4B00" w:rsidRPr="002D4B00" w:rsidRDefault="002D4B00" w:rsidP="002D4B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837DD" w14:textId="77777777" w:rsidR="002D4B00" w:rsidRPr="002D4B00" w:rsidRDefault="002D4B00" w:rsidP="002D4B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4B0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Zonas</w:t>
            </w:r>
          </w:p>
        </w:tc>
      </w:tr>
      <w:tr w:rsidR="002D4B00" w:rsidRPr="002D4B00" w14:paraId="17C7CF17" w14:textId="77777777" w:rsidTr="002D4B00">
        <w:trPr>
          <w:trHeight w:val="25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DE327" w14:textId="77777777" w:rsidR="002D4B00" w:rsidRPr="002D4B00" w:rsidRDefault="002D4B00" w:rsidP="002D4B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4B0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Zona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00A22" w14:textId="77777777" w:rsidR="002D4B00" w:rsidRPr="002D4B00" w:rsidRDefault="002D4B00" w:rsidP="002D4B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4B0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1B8AF" w14:textId="77777777" w:rsidR="002D4B00" w:rsidRPr="002D4B00" w:rsidRDefault="002D4B00" w:rsidP="002D4B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4B0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6CEA4" w14:textId="77777777" w:rsidR="002D4B00" w:rsidRPr="002D4B00" w:rsidRDefault="002D4B00" w:rsidP="002D4B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4B0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244D8" w14:textId="77777777" w:rsidR="002D4B00" w:rsidRPr="002D4B00" w:rsidRDefault="002D4B00" w:rsidP="002D4B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4B0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</w:tr>
      <w:tr w:rsidR="002D4B00" w:rsidRPr="002D4B00" w14:paraId="3D6E8E9E" w14:textId="77777777" w:rsidTr="002D4B00">
        <w:trPr>
          <w:trHeight w:val="25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056CF" w14:textId="77777777" w:rsidR="002D4B00" w:rsidRPr="002D4B00" w:rsidRDefault="002D4B00" w:rsidP="002D4B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4B00">
              <w:rPr>
                <w:rFonts w:ascii="Times New Roman" w:eastAsia="Calibri" w:hAnsi="Times New Roman" w:cs="Times New Roman"/>
                <w:sz w:val="26"/>
                <w:szCs w:val="26"/>
              </w:rPr>
              <w:t>Baldio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EF240B" w14:textId="71B296D3" w:rsidR="002D4B00" w:rsidRPr="002D4B00" w:rsidRDefault="00972C25" w:rsidP="002D4B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20,869</w:t>
            </w:r>
            <w:r w:rsidR="002D4B00" w:rsidRPr="002D4B00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469E3F" w14:textId="51BA9F07" w:rsidR="002D4B00" w:rsidRPr="002D4B00" w:rsidRDefault="002D4B00" w:rsidP="002D4B0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4B00">
              <w:rPr>
                <w:rFonts w:ascii="Times New Roman" w:eastAsia="Calibri" w:hAnsi="Times New Roman" w:cs="Times New Roman"/>
              </w:rPr>
              <w:t>1</w:t>
            </w:r>
            <w:r w:rsidR="00C94590">
              <w:rPr>
                <w:rFonts w:ascii="Times New Roman" w:eastAsia="Calibri" w:hAnsi="Times New Roman" w:cs="Times New Roman"/>
              </w:rPr>
              <w:t>5,647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31D897" w14:textId="7514048D" w:rsidR="002D4B00" w:rsidRPr="002D4B00" w:rsidRDefault="00C94590" w:rsidP="002D4B0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10,432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4EDC85" w14:textId="028BD50D" w:rsidR="002D4B00" w:rsidRPr="002D4B00" w:rsidRDefault="00245B95" w:rsidP="002D4B0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2D4B00" w:rsidRPr="002D4B00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</w:rPr>
              <w:t>032</w:t>
            </w:r>
          </w:p>
        </w:tc>
      </w:tr>
      <w:tr w:rsidR="002D4B00" w:rsidRPr="002D4B00" w14:paraId="3734D283" w14:textId="77777777" w:rsidTr="002D4B00">
        <w:trPr>
          <w:trHeight w:val="25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214FF" w14:textId="77777777" w:rsidR="002D4B00" w:rsidRPr="002D4B00" w:rsidRDefault="002D4B00" w:rsidP="002D4B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4B00">
              <w:rPr>
                <w:rFonts w:ascii="Times New Roman" w:eastAsia="Calibri" w:hAnsi="Times New Roman" w:cs="Times New Roman"/>
                <w:sz w:val="26"/>
                <w:szCs w:val="26"/>
              </w:rPr>
              <w:t>Construído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C4D0F" w14:textId="25D25E40" w:rsidR="002D4B00" w:rsidRPr="002D4B00" w:rsidRDefault="006570F2" w:rsidP="002D4B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10,432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B50ACB" w14:textId="2FF1966C" w:rsidR="002D4B00" w:rsidRPr="002D4B00" w:rsidRDefault="002D4B00" w:rsidP="002D4B0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4B00">
              <w:rPr>
                <w:rFonts w:ascii="Times New Roman" w:eastAsia="Calibri" w:hAnsi="Times New Roman" w:cs="Times New Roman"/>
              </w:rPr>
              <w:t>7,</w:t>
            </w:r>
            <w:r w:rsidR="006570F2">
              <w:rPr>
                <w:rFonts w:ascii="Times New Roman" w:eastAsia="Calibri" w:hAnsi="Times New Roman" w:cs="Times New Roman"/>
              </w:rPr>
              <w:t>822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6BFF7D" w14:textId="5E3CC37D" w:rsidR="002D4B00" w:rsidRPr="002D4B00" w:rsidRDefault="00100AF8" w:rsidP="002D4B0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  <w:r w:rsidR="002D4B00" w:rsidRPr="002D4B00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</w:rPr>
              <w:t>209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352E0E" w14:textId="77AF1F67" w:rsidR="002D4B00" w:rsidRPr="002D4B00" w:rsidRDefault="002D4B00" w:rsidP="002D4B0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4B00">
              <w:rPr>
                <w:rFonts w:ascii="Times New Roman" w:eastAsia="Calibri" w:hAnsi="Times New Roman" w:cs="Times New Roman"/>
              </w:rPr>
              <w:t>0,</w:t>
            </w:r>
            <w:r w:rsidR="004354E4">
              <w:rPr>
                <w:rFonts w:ascii="Times New Roman" w:eastAsia="Calibri" w:hAnsi="Times New Roman" w:cs="Times New Roman"/>
              </w:rPr>
              <w:t>515</w:t>
            </w:r>
          </w:p>
        </w:tc>
      </w:tr>
    </w:tbl>
    <w:p w14:paraId="007CB626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pt-BR"/>
        </w:rPr>
      </w:pPr>
    </w:p>
    <w:p w14:paraId="4B647904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2D4B00">
        <w:rPr>
          <w:rFonts w:ascii="Times New Roman" w:eastAsia="Calibri" w:hAnsi="Times New Roman" w:cs="Times New Roman"/>
          <w:b/>
          <w:sz w:val="26"/>
          <w:szCs w:val="26"/>
        </w:rPr>
        <w:t>Casas</w:t>
      </w:r>
    </w:p>
    <w:tbl>
      <w:tblPr>
        <w:tblW w:w="6756" w:type="dxa"/>
        <w:tblInd w:w="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96"/>
        <w:gridCol w:w="960"/>
        <w:gridCol w:w="960"/>
        <w:gridCol w:w="960"/>
        <w:gridCol w:w="960"/>
        <w:gridCol w:w="960"/>
      </w:tblGrid>
      <w:tr w:rsidR="002D4B00" w:rsidRPr="002D4B00" w14:paraId="27ECEC71" w14:textId="77777777" w:rsidTr="002D4B00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83648B" w14:textId="77777777" w:rsidR="002D4B00" w:rsidRPr="002D4B00" w:rsidRDefault="002D4B00" w:rsidP="002D4B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</w:rPr>
            </w:pPr>
          </w:p>
        </w:tc>
        <w:tc>
          <w:tcPr>
            <w:tcW w:w="57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528DA" w14:textId="77777777" w:rsidR="002D4B00" w:rsidRPr="002D4B00" w:rsidRDefault="002D4B00" w:rsidP="002D4B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4B0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Zonas</w:t>
            </w:r>
          </w:p>
        </w:tc>
      </w:tr>
      <w:tr w:rsidR="002D4B00" w:rsidRPr="002D4B00" w14:paraId="4666151B" w14:textId="77777777" w:rsidTr="002D4B00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77C33" w14:textId="77777777" w:rsidR="002D4B00" w:rsidRPr="002D4B00" w:rsidRDefault="002D4B00" w:rsidP="002D4B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4B0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Tipo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47F81" w14:textId="77777777" w:rsidR="002D4B00" w:rsidRPr="002D4B00" w:rsidRDefault="002D4B00" w:rsidP="002D4B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4B0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C3C92" w14:textId="77777777" w:rsidR="002D4B00" w:rsidRPr="002D4B00" w:rsidRDefault="002D4B00" w:rsidP="002D4B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4B0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C9C88" w14:textId="77777777" w:rsidR="002D4B00" w:rsidRPr="002D4B00" w:rsidRDefault="002D4B00" w:rsidP="002D4B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4B0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DF20A" w14:textId="77777777" w:rsidR="002D4B00" w:rsidRPr="002D4B00" w:rsidRDefault="002D4B00" w:rsidP="002D4B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4B0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B1AEF" w14:textId="77777777" w:rsidR="002D4B00" w:rsidRPr="002D4B00" w:rsidRDefault="002D4B00" w:rsidP="002D4B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4B0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53098" w14:textId="77777777" w:rsidR="002D4B00" w:rsidRPr="002D4B00" w:rsidRDefault="002D4B00" w:rsidP="002D4B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4B0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</w:t>
            </w:r>
          </w:p>
        </w:tc>
      </w:tr>
      <w:tr w:rsidR="002D4B00" w:rsidRPr="002D4B00" w14:paraId="356F9FF1" w14:textId="77777777" w:rsidTr="002D4B00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447723" w14:textId="77777777" w:rsidR="002D4B00" w:rsidRPr="002D4B00" w:rsidRDefault="002D4B00" w:rsidP="002D4B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9B5ABF" w14:textId="324C7DF8" w:rsidR="002D4B00" w:rsidRPr="002D4B00" w:rsidRDefault="002D4B00" w:rsidP="002D4B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4B00">
              <w:rPr>
                <w:rFonts w:ascii="Times New Roman" w:eastAsia="Calibri" w:hAnsi="Times New Roman" w:cs="Times New Roman"/>
              </w:rPr>
              <w:t>2</w:t>
            </w:r>
            <w:r w:rsidR="004354E4">
              <w:rPr>
                <w:rFonts w:ascii="Times New Roman" w:eastAsia="Calibri" w:hAnsi="Times New Roman" w:cs="Times New Roman"/>
              </w:rPr>
              <w:t>60,908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F533D7" w14:textId="1531F4F2" w:rsidR="002D4B00" w:rsidRPr="002D4B00" w:rsidRDefault="002D4B00" w:rsidP="002D4B0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361618">
              <w:rPr>
                <w:rFonts w:ascii="Times New Roman" w:eastAsia="Calibri" w:hAnsi="Times New Roman" w:cs="Times New Roman"/>
              </w:rPr>
              <w:t>14,369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D2B2DF" w14:textId="62DFB509" w:rsidR="002D4B00" w:rsidRPr="002D4B00" w:rsidRDefault="002D4B00" w:rsidP="002D4B0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4B00">
              <w:rPr>
                <w:rFonts w:ascii="Times New Roman" w:eastAsia="Calibri" w:hAnsi="Times New Roman" w:cs="Times New Roman"/>
              </w:rPr>
              <w:t>1</w:t>
            </w:r>
            <w:r w:rsidR="00186688">
              <w:rPr>
                <w:rFonts w:ascii="Times New Roman" w:eastAsia="Calibri" w:hAnsi="Times New Roman" w:cs="Times New Roman"/>
              </w:rPr>
              <w:t>56,540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4E0D7" w14:textId="768DD3AA" w:rsidR="002D4B00" w:rsidRPr="002D4B00" w:rsidRDefault="00186688" w:rsidP="002D4B0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104,362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D26B0D" w14:textId="14BAA285" w:rsidR="002D4B00" w:rsidRPr="002D4B00" w:rsidRDefault="002D4B00" w:rsidP="002D4B0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4B00">
              <w:rPr>
                <w:rFonts w:ascii="Times New Roman" w:eastAsia="Calibri" w:hAnsi="Times New Roman" w:cs="Times New Roman"/>
              </w:rPr>
              <w:t>7</w:t>
            </w:r>
            <w:r w:rsidR="00EA1A5E">
              <w:rPr>
                <w:rFonts w:ascii="Times New Roman" w:eastAsia="Calibri" w:hAnsi="Times New Roman" w:cs="Times New Roman"/>
              </w:rPr>
              <w:t>8,267</w:t>
            </w:r>
            <w:r w:rsidRPr="002D4B00">
              <w:rPr>
                <w:rFonts w:ascii="Times New Roman" w:eastAsia="Calibri" w:hAnsi="Times New Roman" w:cs="Times New Roman"/>
              </w:rPr>
              <w:t xml:space="preserve">       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1AE7B" w14:textId="157E1F99" w:rsidR="002D4B00" w:rsidRPr="002D4B00" w:rsidRDefault="002D4B00" w:rsidP="002D4B0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4B00">
              <w:rPr>
                <w:rFonts w:ascii="Times New Roman" w:eastAsia="Calibri" w:hAnsi="Times New Roman" w:cs="Times New Roman"/>
              </w:rPr>
              <w:t>4</w:t>
            </w:r>
            <w:r w:rsidR="00EA1A5E">
              <w:rPr>
                <w:rFonts w:ascii="Times New Roman" w:eastAsia="Calibri" w:hAnsi="Times New Roman" w:cs="Times New Roman"/>
              </w:rPr>
              <w:t>9</w:t>
            </w:r>
            <w:r>
              <w:rPr>
                <w:rFonts w:ascii="Times New Roman" w:eastAsia="Calibri" w:hAnsi="Times New Roman" w:cs="Times New Roman"/>
              </w:rPr>
              <w:t>,</w:t>
            </w:r>
            <w:r w:rsidR="00EA1A5E">
              <w:rPr>
                <w:rFonts w:ascii="Times New Roman" w:eastAsia="Calibri" w:hAnsi="Times New Roman" w:cs="Times New Roman"/>
              </w:rPr>
              <w:t>891</w:t>
            </w:r>
          </w:p>
        </w:tc>
      </w:tr>
    </w:tbl>
    <w:p w14:paraId="1657B2AD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pt-BR"/>
        </w:rPr>
      </w:pPr>
    </w:p>
    <w:p w14:paraId="3D6E4D52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4B991EA7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SimSun" w:hAnsi="Times New Roman" w:cs="Times New Roman"/>
        </w:rPr>
      </w:pPr>
    </w:p>
    <w:p w14:paraId="4C39BAAB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5DBB0F55" w14:textId="58922DB2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D4B00">
        <w:rPr>
          <w:rFonts w:ascii="Times New Roman" w:eastAsia="Calibri" w:hAnsi="Times New Roman" w:cs="Times New Roman"/>
        </w:rPr>
        <w:lastRenderedPageBreak/>
        <w:t xml:space="preserve">Art. 3º É fixada a data de 15 de maio de </w:t>
      </w:r>
      <w:r w:rsidR="00541F94">
        <w:rPr>
          <w:rFonts w:ascii="Times New Roman" w:eastAsia="Calibri" w:hAnsi="Times New Roman" w:cs="Times New Roman"/>
        </w:rPr>
        <w:t>2026</w:t>
      </w:r>
      <w:r w:rsidRPr="002D4B00">
        <w:rPr>
          <w:rFonts w:ascii="Times New Roman" w:eastAsia="Calibri" w:hAnsi="Times New Roman" w:cs="Times New Roman"/>
        </w:rPr>
        <w:t xml:space="preserve">, para o lançamento da Taxa de Serviços Urbanos, para pagamento em parcela única no dia 30 de maio de </w:t>
      </w:r>
      <w:r w:rsidR="00541F94">
        <w:rPr>
          <w:rFonts w:ascii="Times New Roman" w:eastAsia="Calibri" w:hAnsi="Times New Roman" w:cs="Times New Roman"/>
        </w:rPr>
        <w:t>2026</w:t>
      </w:r>
      <w:r w:rsidRPr="002D4B00">
        <w:rPr>
          <w:rFonts w:ascii="Times New Roman" w:eastAsia="Calibri" w:hAnsi="Times New Roman" w:cs="Times New Roman"/>
        </w:rPr>
        <w:t xml:space="preserve"> concedendo-se ao contribuinte a possibilidade do pagamento em 03 (três) parcelas, vencíveis em 31 de maio, 30 de junho e 31 de julho de </w:t>
      </w:r>
      <w:r w:rsidR="00541F94">
        <w:rPr>
          <w:rFonts w:ascii="Times New Roman" w:eastAsia="Calibri" w:hAnsi="Times New Roman" w:cs="Times New Roman"/>
        </w:rPr>
        <w:t>2026</w:t>
      </w:r>
      <w:r w:rsidRPr="002D4B00">
        <w:rPr>
          <w:rFonts w:ascii="Times New Roman" w:eastAsia="Calibri" w:hAnsi="Times New Roman" w:cs="Times New Roman"/>
        </w:rPr>
        <w:t>.</w:t>
      </w:r>
    </w:p>
    <w:p w14:paraId="6C480838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22702C1B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D4B00">
        <w:rPr>
          <w:rFonts w:ascii="Times New Roman" w:eastAsia="Calibri" w:hAnsi="Times New Roman" w:cs="Times New Roman"/>
        </w:rPr>
        <w:t>Parágrafo único. A taxa é fixa, diferenciada em função da natureza do serviço e calculada por alíquotas fixas, tendo por base o valor de referência municipal, na forma da tabela anexa ao Código Tributário Municipal, relativamente a cada economia predial ou territorial.</w:t>
      </w:r>
    </w:p>
    <w:p w14:paraId="4458C0AE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1BE4A7E2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D4B00">
        <w:rPr>
          <w:rFonts w:ascii="Times New Roman" w:eastAsia="Calibri" w:hAnsi="Times New Roman" w:cs="Times New Roman"/>
        </w:rPr>
        <w:t>Art. 4º</w:t>
      </w:r>
      <w:r w:rsidRPr="002D4B00">
        <w:rPr>
          <w:rFonts w:ascii="Times New Roman" w:eastAsia="Calibri" w:hAnsi="Times New Roman" w:cs="Times New Roman"/>
          <w:b/>
          <w:bCs/>
        </w:rPr>
        <w:t xml:space="preserve"> </w:t>
      </w:r>
      <w:r w:rsidRPr="002D4B00">
        <w:rPr>
          <w:rFonts w:ascii="Times New Roman" w:eastAsia="Calibri" w:hAnsi="Times New Roman" w:cs="Times New Roman"/>
        </w:rPr>
        <w:t>Sobre o inadimplemento passará a incidir, além da correção monetária e juros de mora à razão de 1% (um por cento) ao mês, multa de 2% (dois por cento), para pagamento em até trinta dias da data do vencimento, 5% (cinco por cento), para pagamento de trinta e um a sessenta dias da data do vencimento e de 10% (dez por cento) para pagamento após este período.</w:t>
      </w:r>
    </w:p>
    <w:p w14:paraId="2E094652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34DB7AA0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62FC26DD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4"/>
          <w:szCs w:val="20"/>
          <w:lang w:eastAsia="zh-CN"/>
        </w:rPr>
      </w:pPr>
      <w:r w:rsidRPr="002D4B00">
        <w:rPr>
          <w:rFonts w:ascii="Times New Roman" w:eastAsia="Times New Roman" w:hAnsi="Times New Roman" w:cs="Arial"/>
          <w:bCs/>
          <w:noProof/>
          <w:sz w:val="24"/>
          <w:szCs w:val="20"/>
          <w:lang w:eastAsia="zh-CN"/>
        </w:rPr>
        <w:t>REGISTRE-SE E PUBLIQUE-SE:</w:t>
      </w:r>
    </w:p>
    <w:p w14:paraId="7E6BC4D9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Times New Roman" w:hAnsi="Times New Roman" w:cs="Arial"/>
          <w:bCs/>
          <w:noProof/>
          <w:sz w:val="24"/>
          <w:szCs w:val="20"/>
          <w:lang w:eastAsia="zh-CN"/>
        </w:rPr>
      </w:pPr>
    </w:p>
    <w:p w14:paraId="076BAD80" w14:textId="66EAA01C" w:rsidR="002D4B00" w:rsidRPr="002D4B00" w:rsidRDefault="002D4B00" w:rsidP="002D4B00">
      <w:pPr>
        <w:spacing w:after="0" w:line="240" w:lineRule="auto"/>
        <w:jc w:val="both"/>
        <w:rPr>
          <w:rFonts w:ascii="Times New Roman" w:eastAsia="Times New Roman" w:hAnsi="Times New Roman" w:cs="Arial"/>
          <w:bCs/>
          <w:noProof/>
          <w:lang w:eastAsia="zh-CN"/>
        </w:rPr>
      </w:pPr>
      <w:r w:rsidRPr="002D4B00">
        <w:rPr>
          <w:rFonts w:ascii="Times New Roman" w:eastAsia="Times New Roman" w:hAnsi="Times New Roman" w:cs="Arial"/>
          <w:bCs/>
          <w:noProof/>
          <w:sz w:val="24"/>
          <w:szCs w:val="20"/>
          <w:lang w:eastAsia="zh-CN"/>
        </w:rPr>
        <w:t>GABINETE D</w:t>
      </w:r>
      <w:r>
        <w:rPr>
          <w:rFonts w:ascii="Times New Roman" w:eastAsia="Times New Roman" w:hAnsi="Times New Roman" w:cs="Arial"/>
          <w:bCs/>
          <w:noProof/>
          <w:sz w:val="24"/>
          <w:szCs w:val="20"/>
          <w:lang w:eastAsia="zh-CN"/>
        </w:rPr>
        <w:t>O</w:t>
      </w:r>
      <w:r w:rsidRPr="002D4B00">
        <w:rPr>
          <w:rFonts w:ascii="Times New Roman" w:eastAsia="Times New Roman" w:hAnsi="Times New Roman" w:cs="Arial"/>
          <w:bCs/>
          <w:noProof/>
          <w:sz w:val="24"/>
          <w:szCs w:val="20"/>
          <w:lang w:eastAsia="zh-CN"/>
        </w:rPr>
        <w:t xml:space="preserve"> PREFEIT</w:t>
      </w:r>
      <w:r>
        <w:rPr>
          <w:rFonts w:ascii="Times New Roman" w:eastAsia="Times New Roman" w:hAnsi="Times New Roman" w:cs="Arial"/>
          <w:bCs/>
          <w:noProof/>
          <w:sz w:val="24"/>
          <w:szCs w:val="20"/>
          <w:lang w:eastAsia="zh-CN"/>
        </w:rPr>
        <w:t>O</w:t>
      </w:r>
      <w:r w:rsidRPr="002D4B00">
        <w:rPr>
          <w:rFonts w:ascii="Times New Roman" w:eastAsia="Times New Roman" w:hAnsi="Times New Roman" w:cs="Arial"/>
          <w:bCs/>
          <w:noProof/>
          <w:sz w:val="24"/>
          <w:szCs w:val="20"/>
          <w:lang w:eastAsia="zh-CN"/>
        </w:rPr>
        <w:t xml:space="preserve"> MUNICIPAL DE MUITOS CAPÕES, </w:t>
      </w:r>
      <w:r w:rsidR="00ED41CE">
        <w:rPr>
          <w:rFonts w:ascii="Times New Roman" w:eastAsia="Times New Roman" w:hAnsi="Times New Roman" w:cs="Arial"/>
          <w:bCs/>
          <w:noProof/>
          <w:sz w:val="24"/>
          <w:szCs w:val="20"/>
          <w:lang w:eastAsia="zh-CN"/>
        </w:rPr>
        <w:t>15</w:t>
      </w:r>
      <w:r w:rsidRPr="002D4B00">
        <w:rPr>
          <w:rFonts w:ascii="Times New Roman" w:eastAsia="Times New Roman" w:hAnsi="Times New Roman" w:cs="Arial"/>
          <w:bCs/>
          <w:noProof/>
          <w:sz w:val="24"/>
          <w:szCs w:val="20"/>
          <w:lang w:eastAsia="zh-CN"/>
        </w:rPr>
        <w:t xml:space="preserve"> </w:t>
      </w:r>
      <w:r w:rsidRPr="002D4B00">
        <w:rPr>
          <w:rFonts w:ascii="Times New Roman" w:eastAsia="Times New Roman" w:hAnsi="Times New Roman" w:cs="Arial"/>
          <w:noProof/>
          <w:lang w:eastAsia="zh-CN"/>
        </w:rPr>
        <w:t xml:space="preserve">de </w:t>
      </w:r>
      <w:r>
        <w:rPr>
          <w:rFonts w:ascii="Times New Roman" w:eastAsia="Times New Roman" w:hAnsi="Times New Roman" w:cs="Arial"/>
          <w:noProof/>
          <w:lang w:eastAsia="zh-CN"/>
        </w:rPr>
        <w:t>abril</w:t>
      </w:r>
      <w:r w:rsidRPr="002D4B00">
        <w:rPr>
          <w:rFonts w:ascii="Times New Roman" w:eastAsia="Times New Roman" w:hAnsi="Times New Roman" w:cs="Arial"/>
          <w:noProof/>
          <w:lang w:eastAsia="zh-CN"/>
        </w:rPr>
        <w:t xml:space="preserve"> de </w:t>
      </w:r>
      <w:r w:rsidR="00541F94">
        <w:rPr>
          <w:rFonts w:ascii="Times New Roman" w:eastAsia="Times New Roman" w:hAnsi="Times New Roman" w:cs="Arial"/>
          <w:noProof/>
          <w:lang w:eastAsia="zh-CN"/>
        </w:rPr>
        <w:t>2026</w:t>
      </w:r>
      <w:r w:rsidRPr="002D4B00">
        <w:rPr>
          <w:rFonts w:ascii="Times New Roman" w:eastAsia="Times New Roman" w:hAnsi="Times New Roman" w:cs="Arial"/>
          <w:noProof/>
          <w:lang w:eastAsia="zh-CN"/>
        </w:rPr>
        <w:t>.</w:t>
      </w:r>
    </w:p>
    <w:p w14:paraId="48EBB3EF" w14:textId="77777777" w:rsidR="002D4B00" w:rsidRPr="002D4B00" w:rsidRDefault="002D4B00" w:rsidP="002D4B00">
      <w:pPr>
        <w:spacing w:after="0" w:line="240" w:lineRule="auto"/>
        <w:jc w:val="center"/>
        <w:rPr>
          <w:rFonts w:ascii="Times New Roman" w:eastAsia="Times New Roman" w:hAnsi="Times New Roman" w:cs="Arial"/>
          <w:noProof/>
          <w:lang w:eastAsia="zh-CN"/>
        </w:rPr>
      </w:pPr>
    </w:p>
    <w:p w14:paraId="1562A6A7" w14:textId="77777777" w:rsidR="002D4B00" w:rsidRPr="002D4B00" w:rsidRDefault="002D4B00" w:rsidP="002D4B00">
      <w:pPr>
        <w:spacing w:after="0" w:line="240" w:lineRule="auto"/>
        <w:jc w:val="center"/>
        <w:rPr>
          <w:rFonts w:ascii="Times New Roman" w:eastAsia="Times New Roman" w:hAnsi="Times New Roman" w:cs="Arial"/>
          <w:b/>
          <w:noProof/>
          <w:lang w:eastAsia="zh-CN"/>
        </w:rPr>
      </w:pPr>
    </w:p>
    <w:p w14:paraId="04A00B72" w14:textId="77777777" w:rsidR="002D4B00" w:rsidRPr="002D4B00" w:rsidRDefault="002D4B00" w:rsidP="002D4B00">
      <w:pPr>
        <w:spacing w:after="0" w:line="240" w:lineRule="auto"/>
        <w:jc w:val="center"/>
        <w:rPr>
          <w:rFonts w:ascii="Times New Roman" w:eastAsia="Times New Roman" w:hAnsi="Times New Roman" w:cs="Arial"/>
          <w:b/>
          <w:noProof/>
          <w:lang w:eastAsia="zh-CN"/>
        </w:rPr>
      </w:pPr>
    </w:p>
    <w:p w14:paraId="0AE3BF6D" w14:textId="5E212477" w:rsidR="002D4B00" w:rsidRPr="002D4B00" w:rsidRDefault="002D4B00" w:rsidP="002D4B00">
      <w:pPr>
        <w:spacing w:after="0" w:line="240" w:lineRule="auto"/>
        <w:jc w:val="center"/>
        <w:rPr>
          <w:rFonts w:ascii="Times New Roman" w:eastAsia="Times New Roman" w:hAnsi="Times New Roman" w:cs="Arial"/>
          <w:b/>
          <w:noProof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pt-BR"/>
        </w:rPr>
        <w:t>LUCIANO DEBONA</w:t>
      </w:r>
    </w:p>
    <w:p w14:paraId="5E33761D" w14:textId="41D0784B" w:rsidR="002D4B00" w:rsidRPr="002D4B00" w:rsidRDefault="002D4B00" w:rsidP="002D4B00">
      <w:pPr>
        <w:spacing w:after="0" w:line="240" w:lineRule="auto"/>
        <w:jc w:val="center"/>
        <w:rPr>
          <w:rFonts w:ascii="Times New Roman" w:eastAsia="Times New Roman" w:hAnsi="Times New Roman" w:cs="Arial"/>
          <w:noProof/>
          <w:lang w:eastAsia="zh-CN"/>
        </w:rPr>
      </w:pPr>
      <w:r w:rsidRPr="002D4B00">
        <w:rPr>
          <w:rFonts w:ascii="Times New Roman" w:eastAsia="Times New Roman" w:hAnsi="Times New Roman" w:cs="Arial"/>
          <w:noProof/>
          <w:lang w:eastAsia="zh-CN"/>
        </w:rPr>
        <w:t>Prefeit</w:t>
      </w:r>
      <w:r>
        <w:rPr>
          <w:rFonts w:ascii="Times New Roman" w:eastAsia="Times New Roman" w:hAnsi="Times New Roman" w:cs="Arial"/>
          <w:noProof/>
          <w:lang w:eastAsia="zh-CN"/>
        </w:rPr>
        <w:t>o</w:t>
      </w:r>
      <w:r w:rsidRPr="002D4B00">
        <w:rPr>
          <w:rFonts w:ascii="Times New Roman" w:eastAsia="Times New Roman" w:hAnsi="Times New Roman" w:cs="Arial"/>
          <w:noProof/>
          <w:lang w:eastAsia="zh-CN"/>
        </w:rPr>
        <w:t xml:space="preserve"> Municipal.</w:t>
      </w:r>
    </w:p>
    <w:p w14:paraId="7747153E" w14:textId="77777777" w:rsidR="002D4B00" w:rsidRPr="002D4B00" w:rsidRDefault="002D4B00" w:rsidP="002D4B00">
      <w:pPr>
        <w:spacing w:after="0" w:line="240" w:lineRule="auto"/>
        <w:jc w:val="center"/>
        <w:rPr>
          <w:rFonts w:ascii="Times New Roman" w:eastAsia="Times New Roman" w:hAnsi="Times New Roman" w:cs="Arial"/>
          <w:b/>
          <w:noProof/>
          <w:lang w:eastAsia="zh-CN"/>
        </w:rPr>
      </w:pPr>
    </w:p>
    <w:p w14:paraId="7D06DC23" w14:textId="77777777" w:rsidR="002D4B00" w:rsidRPr="002D4B00" w:rsidRDefault="002D4B00" w:rsidP="002D4B00">
      <w:pPr>
        <w:spacing w:after="0" w:line="240" w:lineRule="auto"/>
        <w:jc w:val="center"/>
        <w:rPr>
          <w:rFonts w:ascii="Times New Roman" w:eastAsia="Times New Roman" w:hAnsi="Times New Roman" w:cs="Arial"/>
          <w:b/>
          <w:noProof/>
          <w:lang w:eastAsia="zh-CN"/>
        </w:rPr>
      </w:pPr>
    </w:p>
    <w:p w14:paraId="0B382B38" w14:textId="77777777" w:rsidR="002D4B00" w:rsidRPr="002D4B00" w:rsidRDefault="002D4B00" w:rsidP="002D4B00">
      <w:pPr>
        <w:spacing w:after="0" w:line="240" w:lineRule="auto"/>
        <w:rPr>
          <w:rFonts w:ascii="Arial" w:eastAsia="Calibri" w:hAnsi="Arial" w:cs="Times New Roman"/>
        </w:rPr>
      </w:pPr>
    </w:p>
    <w:p w14:paraId="04DECA9B" w14:textId="77777777" w:rsidR="002D4B00" w:rsidRPr="002D4B00" w:rsidRDefault="002D4B00" w:rsidP="002D4B00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4"/>
          <w:szCs w:val="20"/>
          <w:lang w:eastAsia="zh-CN"/>
        </w:rPr>
      </w:pPr>
    </w:p>
    <w:p w14:paraId="720F45D1" w14:textId="77777777" w:rsidR="002D4B00" w:rsidRPr="002D4B00" w:rsidRDefault="002D4B00" w:rsidP="002D4B00">
      <w:pPr>
        <w:spacing w:after="0" w:line="240" w:lineRule="auto"/>
        <w:rPr>
          <w:rFonts w:ascii="Calibri" w:eastAsia="Calibri" w:hAnsi="Calibri" w:cs="Times New Roman"/>
        </w:rPr>
      </w:pPr>
    </w:p>
    <w:p w14:paraId="4EF654E4" w14:textId="77777777" w:rsidR="002D4B00" w:rsidRPr="002D4B00" w:rsidRDefault="002D4B00" w:rsidP="002D4B00">
      <w:pPr>
        <w:rPr>
          <w:rFonts w:ascii="Calibri" w:eastAsia="Calibri" w:hAnsi="Calibri" w:cs="Times New Roman"/>
        </w:rPr>
      </w:pPr>
    </w:p>
    <w:p w14:paraId="6806BAFF" w14:textId="77777777" w:rsidR="002D4B00" w:rsidRPr="00A3033F" w:rsidRDefault="002D4B00"/>
    <w:sectPr w:rsidR="002D4B00" w:rsidRPr="00A3033F" w:rsidSect="00E470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811D2" w14:textId="77777777" w:rsidR="00FF6EEA" w:rsidRDefault="00FF6EEA" w:rsidP="00EF57D5">
      <w:pPr>
        <w:spacing w:after="0" w:line="240" w:lineRule="auto"/>
      </w:pPr>
      <w:r>
        <w:separator/>
      </w:r>
    </w:p>
  </w:endnote>
  <w:endnote w:type="continuationSeparator" w:id="0">
    <w:p w14:paraId="36DC504E" w14:textId="77777777" w:rsidR="00FF6EEA" w:rsidRDefault="00FF6EEA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Cambria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280F4" w14:textId="77777777" w:rsidR="009371D6" w:rsidRDefault="009371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067B7" w14:textId="7ABA9381" w:rsidR="009371D6" w:rsidRPr="009371D6" w:rsidRDefault="009371D6">
    <w:pPr>
      <w:pStyle w:val="Rodap"/>
      <w:rPr>
        <w:color w:val="D9D9D9" w:themeColor="background1" w:themeShade="D9"/>
      </w:rPr>
    </w:pPr>
  </w:p>
  <w:p w14:paraId="7EAC87C9" w14:textId="77777777" w:rsidR="009371D6" w:rsidRDefault="009371D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5CCD8" w14:textId="77777777" w:rsidR="009371D6" w:rsidRDefault="009371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CC4B5" w14:textId="77777777" w:rsidR="00FF6EEA" w:rsidRDefault="00FF6EEA" w:rsidP="00EF57D5">
      <w:pPr>
        <w:spacing w:after="0" w:line="240" w:lineRule="auto"/>
      </w:pPr>
      <w:r>
        <w:separator/>
      </w:r>
    </w:p>
  </w:footnote>
  <w:footnote w:type="continuationSeparator" w:id="0">
    <w:p w14:paraId="54CBA640" w14:textId="77777777" w:rsidR="00FF6EEA" w:rsidRDefault="00FF6EEA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43EA5" w14:textId="77777777" w:rsidR="009371D6" w:rsidRDefault="009371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ABF8F" w14:textId="77777777" w:rsidR="009371D6" w:rsidRDefault="009371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314681D"/>
    <w:multiLevelType w:val="multilevel"/>
    <w:tmpl w:val="A32EC77A"/>
    <w:lvl w:ilvl="0">
      <w:start w:val="6"/>
      <w:numFmt w:val="decimal"/>
      <w:lvlText w:val="%1"/>
      <w:lvlJc w:val="left"/>
      <w:pPr>
        <w:ind w:left="454" w:hanging="350"/>
      </w:pPr>
    </w:lvl>
    <w:lvl w:ilvl="1">
      <w:start w:val="2"/>
      <w:numFmt w:val="decimal"/>
      <w:lvlText w:val="%1.%2."/>
      <w:lvlJc w:val="left"/>
      <w:pPr>
        <w:ind w:left="454" w:hanging="350"/>
      </w:pPr>
      <w:rPr>
        <w:color w:val="auto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</w:lvl>
    <w:lvl w:ilvl="4">
      <w:numFmt w:val="bullet"/>
      <w:lvlText w:val="•"/>
      <w:lvlJc w:val="left"/>
      <w:pPr>
        <w:ind w:left="3393" w:hanging="450"/>
      </w:pPr>
    </w:lvl>
    <w:lvl w:ilvl="5">
      <w:numFmt w:val="bullet"/>
      <w:lvlText w:val="•"/>
      <w:lvlJc w:val="left"/>
      <w:pPr>
        <w:ind w:left="4337" w:hanging="450"/>
      </w:pPr>
    </w:lvl>
    <w:lvl w:ilvl="6">
      <w:numFmt w:val="bullet"/>
      <w:lvlText w:val="•"/>
      <w:lvlJc w:val="left"/>
      <w:pPr>
        <w:ind w:left="5282" w:hanging="450"/>
      </w:pPr>
    </w:lvl>
    <w:lvl w:ilvl="7">
      <w:numFmt w:val="bullet"/>
      <w:lvlText w:val="•"/>
      <w:lvlJc w:val="left"/>
      <w:pPr>
        <w:ind w:left="6226" w:hanging="450"/>
      </w:pPr>
    </w:lvl>
    <w:lvl w:ilvl="8">
      <w:numFmt w:val="bullet"/>
      <w:lvlText w:val="•"/>
      <w:lvlJc w:val="left"/>
      <w:pPr>
        <w:ind w:left="7171" w:hanging="450"/>
      </w:pPr>
    </w:lvl>
  </w:abstractNum>
  <w:abstractNum w:abstractNumId="4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</w:lvl>
    <w:lvl w:ilvl="1">
      <w:start w:val="1"/>
      <w:numFmt w:val="decimal"/>
      <w:lvlText w:val="%1.%2"/>
      <w:lvlJc w:val="left"/>
      <w:pPr>
        <w:ind w:left="404" w:hanging="300"/>
      </w:pPr>
      <w:rPr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</w:lvl>
    <w:lvl w:ilvl="4">
      <w:numFmt w:val="bullet"/>
      <w:lvlText w:val="•"/>
      <w:lvlJc w:val="left"/>
      <w:pPr>
        <w:ind w:left="3286" w:hanging="450"/>
      </w:pPr>
    </w:lvl>
    <w:lvl w:ilvl="5">
      <w:numFmt w:val="bullet"/>
      <w:lvlText w:val="•"/>
      <w:lvlJc w:val="left"/>
      <w:pPr>
        <w:ind w:left="4248" w:hanging="450"/>
      </w:pPr>
    </w:lvl>
    <w:lvl w:ilvl="6">
      <w:numFmt w:val="bullet"/>
      <w:lvlText w:val="•"/>
      <w:lvlJc w:val="left"/>
      <w:pPr>
        <w:ind w:left="5211" w:hanging="450"/>
      </w:pPr>
    </w:lvl>
    <w:lvl w:ilvl="7">
      <w:numFmt w:val="bullet"/>
      <w:lvlText w:val="•"/>
      <w:lvlJc w:val="left"/>
      <w:pPr>
        <w:ind w:left="6173" w:hanging="450"/>
      </w:pPr>
    </w:lvl>
    <w:lvl w:ilvl="8">
      <w:numFmt w:val="bullet"/>
      <w:lvlText w:val="•"/>
      <w:lvlJc w:val="left"/>
      <w:pPr>
        <w:ind w:left="7135" w:hanging="450"/>
      </w:pPr>
    </w:lvl>
  </w:abstractNum>
  <w:abstractNum w:abstractNumId="5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</w:lvl>
    <w:lvl w:ilvl="3">
      <w:numFmt w:val="bullet"/>
      <w:lvlText w:val="•"/>
      <w:lvlJc w:val="left"/>
      <w:pPr>
        <w:ind w:left="2788" w:hanging="338"/>
      </w:pPr>
    </w:lvl>
    <w:lvl w:ilvl="4">
      <w:numFmt w:val="bullet"/>
      <w:lvlText w:val="•"/>
      <w:lvlJc w:val="left"/>
      <w:pPr>
        <w:ind w:left="3684" w:hanging="338"/>
      </w:pPr>
    </w:lvl>
    <w:lvl w:ilvl="5">
      <w:numFmt w:val="bullet"/>
      <w:lvlText w:val="•"/>
      <w:lvlJc w:val="left"/>
      <w:pPr>
        <w:ind w:left="4580" w:hanging="338"/>
      </w:pPr>
    </w:lvl>
    <w:lvl w:ilvl="6">
      <w:numFmt w:val="bullet"/>
      <w:lvlText w:val="•"/>
      <w:lvlJc w:val="left"/>
      <w:pPr>
        <w:ind w:left="5476" w:hanging="338"/>
      </w:pPr>
    </w:lvl>
    <w:lvl w:ilvl="7">
      <w:numFmt w:val="bullet"/>
      <w:lvlText w:val="•"/>
      <w:lvlJc w:val="left"/>
      <w:pPr>
        <w:ind w:left="6372" w:hanging="338"/>
      </w:pPr>
    </w:lvl>
    <w:lvl w:ilvl="8">
      <w:numFmt w:val="bullet"/>
      <w:lvlText w:val="•"/>
      <w:lvlJc w:val="left"/>
      <w:pPr>
        <w:ind w:left="7268" w:hanging="338"/>
      </w:pPr>
    </w:lvl>
  </w:abstractNum>
  <w:abstractNum w:abstractNumId="6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62DED"/>
    <w:multiLevelType w:val="multilevel"/>
    <w:tmpl w:val="C4544B3C"/>
    <w:lvl w:ilvl="0">
      <w:start w:val="4"/>
      <w:numFmt w:val="decimal"/>
      <w:lvlText w:val="%1"/>
      <w:lvlJc w:val="left"/>
      <w:pPr>
        <w:ind w:left="104" w:hanging="43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" w:hanging="43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438"/>
      </w:pPr>
      <w:rPr>
        <w:rFonts w:hint="default"/>
      </w:rPr>
    </w:lvl>
    <w:lvl w:ilvl="3">
      <w:numFmt w:val="bullet"/>
      <w:lvlText w:val="•"/>
      <w:lvlJc w:val="left"/>
      <w:pPr>
        <w:ind w:left="2788" w:hanging="438"/>
      </w:pPr>
      <w:rPr>
        <w:rFonts w:hint="default"/>
      </w:rPr>
    </w:lvl>
    <w:lvl w:ilvl="4">
      <w:numFmt w:val="bullet"/>
      <w:lvlText w:val="•"/>
      <w:lvlJc w:val="left"/>
      <w:pPr>
        <w:ind w:left="3684" w:hanging="438"/>
      </w:pPr>
      <w:rPr>
        <w:rFonts w:hint="default"/>
      </w:rPr>
    </w:lvl>
    <w:lvl w:ilvl="5">
      <w:numFmt w:val="bullet"/>
      <w:lvlText w:val="•"/>
      <w:lvlJc w:val="left"/>
      <w:pPr>
        <w:ind w:left="4580" w:hanging="438"/>
      </w:pPr>
      <w:rPr>
        <w:rFonts w:hint="default"/>
      </w:rPr>
    </w:lvl>
    <w:lvl w:ilvl="6">
      <w:numFmt w:val="bullet"/>
      <w:lvlText w:val="•"/>
      <w:lvlJc w:val="left"/>
      <w:pPr>
        <w:ind w:left="5476" w:hanging="438"/>
      </w:pPr>
      <w:rPr>
        <w:rFonts w:hint="default"/>
      </w:rPr>
    </w:lvl>
    <w:lvl w:ilvl="7">
      <w:numFmt w:val="bullet"/>
      <w:lvlText w:val="•"/>
      <w:lvlJc w:val="left"/>
      <w:pPr>
        <w:ind w:left="6372" w:hanging="438"/>
      </w:pPr>
      <w:rPr>
        <w:rFonts w:hint="default"/>
      </w:rPr>
    </w:lvl>
    <w:lvl w:ilvl="8">
      <w:numFmt w:val="bullet"/>
      <w:lvlText w:val="•"/>
      <w:lvlJc w:val="left"/>
      <w:pPr>
        <w:ind w:left="7268" w:hanging="438"/>
      </w:pPr>
      <w:rPr>
        <w:rFonts w:hint="default"/>
      </w:rPr>
    </w:lvl>
  </w:abstractNum>
  <w:abstractNum w:abstractNumId="8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</w:lvl>
    <w:lvl w:ilvl="3">
      <w:numFmt w:val="bullet"/>
      <w:lvlText w:val="•"/>
      <w:lvlJc w:val="left"/>
      <w:pPr>
        <w:ind w:left="2788" w:hanging="338"/>
      </w:pPr>
    </w:lvl>
    <w:lvl w:ilvl="4">
      <w:numFmt w:val="bullet"/>
      <w:lvlText w:val="•"/>
      <w:lvlJc w:val="left"/>
      <w:pPr>
        <w:ind w:left="3684" w:hanging="338"/>
      </w:pPr>
    </w:lvl>
    <w:lvl w:ilvl="5">
      <w:numFmt w:val="bullet"/>
      <w:lvlText w:val="•"/>
      <w:lvlJc w:val="left"/>
      <w:pPr>
        <w:ind w:left="4580" w:hanging="338"/>
      </w:pPr>
    </w:lvl>
    <w:lvl w:ilvl="6">
      <w:numFmt w:val="bullet"/>
      <w:lvlText w:val="•"/>
      <w:lvlJc w:val="left"/>
      <w:pPr>
        <w:ind w:left="5476" w:hanging="338"/>
      </w:pPr>
    </w:lvl>
    <w:lvl w:ilvl="7">
      <w:numFmt w:val="bullet"/>
      <w:lvlText w:val="•"/>
      <w:lvlJc w:val="left"/>
      <w:pPr>
        <w:ind w:left="6372" w:hanging="338"/>
      </w:pPr>
    </w:lvl>
    <w:lvl w:ilvl="8">
      <w:numFmt w:val="bullet"/>
      <w:lvlText w:val="•"/>
      <w:lvlJc w:val="left"/>
      <w:pPr>
        <w:ind w:left="7268" w:hanging="338"/>
      </w:pPr>
    </w:lvl>
  </w:abstractNum>
  <w:abstractNum w:abstractNumId="9" w15:restartNumberingAfterBreak="0">
    <w:nsid w:val="375339EE"/>
    <w:multiLevelType w:val="hybridMultilevel"/>
    <w:tmpl w:val="1F402E50"/>
    <w:lvl w:ilvl="0" w:tplc="067C381C">
      <w:start w:val="1"/>
      <w:numFmt w:val="lowerLetter"/>
      <w:lvlText w:val="%1)"/>
      <w:lvlJc w:val="left"/>
      <w:pPr>
        <w:ind w:left="812" w:hanging="21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FC64252A">
      <w:numFmt w:val="bullet"/>
      <w:lvlText w:val="•"/>
      <w:lvlJc w:val="left"/>
      <w:pPr>
        <w:ind w:left="1644" w:hanging="218"/>
      </w:pPr>
      <w:rPr>
        <w:rFonts w:hint="default"/>
      </w:rPr>
    </w:lvl>
    <w:lvl w:ilvl="2" w:tplc="34284268">
      <w:numFmt w:val="bullet"/>
      <w:lvlText w:val="•"/>
      <w:lvlJc w:val="left"/>
      <w:pPr>
        <w:ind w:left="2468" w:hanging="218"/>
      </w:pPr>
      <w:rPr>
        <w:rFonts w:hint="default"/>
      </w:rPr>
    </w:lvl>
    <w:lvl w:ilvl="3" w:tplc="198C55FA">
      <w:numFmt w:val="bullet"/>
      <w:lvlText w:val="•"/>
      <w:lvlJc w:val="left"/>
      <w:pPr>
        <w:ind w:left="3292" w:hanging="218"/>
      </w:pPr>
      <w:rPr>
        <w:rFonts w:hint="default"/>
      </w:rPr>
    </w:lvl>
    <w:lvl w:ilvl="4" w:tplc="DFE62BA8">
      <w:numFmt w:val="bullet"/>
      <w:lvlText w:val="•"/>
      <w:lvlJc w:val="left"/>
      <w:pPr>
        <w:ind w:left="4116" w:hanging="218"/>
      </w:pPr>
      <w:rPr>
        <w:rFonts w:hint="default"/>
      </w:rPr>
    </w:lvl>
    <w:lvl w:ilvl="5" w:tplc="138C66A8">
      <w:numFmt w:val="bullet"/>
      <w:lvlText w:val="•"/>
      <w:lvlJc w:val="left"/>
      <w:pPr>
        <w:ind w:left="4940" w:hanging="218"/>
      </w:pPr>
      <w:rPr>
        <w:rFonts w:hint="default"/>
      </w:rPr>
    </w:lvl>
    <w:lvl w:ilvl="6" w:tplc="9F145886">
      <w:numFmt w:val="bullet"/>
      <w:lvlText w:val="•"/>
      <w:lvlJc w:val="left"/>
      <w:pPr>
        <w:ind w:left="5764" w:hanging="218"/>
      </w:pPr>
      <w:rPr>
        <w:rFonts w:hint="default"/>
      </w:rPr>
    </w:lvl>
    <w:lvl w:ilvl="7" w:tplc="7270D188">
      <w:numFmt w:val="bullet"/>
      <w:lvlText w:val="•"/>
      <w:lvlJc w:val="left"/>
      <w:pPr>
        <w:ind w:left="6588" w:hanging="218"/>
      </w:pPr>
      <w:rPr>
        <w:rFonts w:hint="default"/>
      </w:rPr>
    </w:lvl>
    <w:lvl w:ilvl="8" w:tplc="DF6CCA06">
      <w:numFmt w:val="bullet"/>
      <w:lvlText w:val="•"/>
      <w:lvlJc w:val="left"/>
      <w:pPr>
        <w:ind w:left="7412" w:hanging="218"/>
      </w:pPr>
      <w:rPr>
        <w:rFonts w:hint="default"/>
      </w:rPr>
    </w:lvl>
  </w:abstractNum>
  <w:abstractNum w:abstractNumId="10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</w:lvl>
    <w:lvl w:ilvl="1">
      <w:start w:val="1"/>
      <w:numFmt w:val="decimal"/>
      <w:lvlText w:val="%1.%2."/>
      <w:lvlJc w:val="left"/>
      <w:pPr>
        <w:ind w:left="104" w:hanging="388"/>
      </w:pPr>
      <w:rPr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</w:lvl>
    <w:lvl w:ilvl="3">
      <w:numFmt w:val="bullet"/>
      <w:lvlText w:val="•"/>
      <w:lvlJc w:val="left"/>
      <w:pPr>
        <w:ind w:left="2788" w:hanging="388"/>
      </w:pPr>
    </w:lvl>
    <w:lvl w:ilvl="4">
      <w:numFmt w:val="bullet"/>
      <w:lvlText w:val="•"/>
      <w:lvlJc w:val="left"/>
      <w:pPr>
        <w:ind w:left="3684" w:hanging="388"/>
      </w:pPr>
    </w:lvl>
    <w:lvl w:ilvl="5">
      <w:numFmt w:val="bullet"/>
      <w:lvlText w:val="•"/>
      <w:lvlJc w:val="left"/>
      <w:pPr>
        <w:ind w:left="4580" w:hanging="388"/>
      </w:pPr>
    </w:lvl>
    <w:lvl w:ilvl="6">
      <w:numFmt w:val="bullet"/>
      <w:lvlText w:val="•"/>
      <w:lvlJc w:val="left"/>
      <w:pPr>
        <w:ind w:left="5476" w:hanging="388"/>
      </w:pPr>
    </w:lvl>
    <w:lvl w:ilvl="7">
      <w:numFmt w:val="bullet"/>
      <w:lvlText w:val="•"/>
      <w:lvlJc w:val="left"/>
      <w:pPr>
        <w:ind w:left="6372" w:hanging="388"/>
      </w:pPr>
    </w:lvl>
    <w:lvl w:ilvl="8">
      <w:numFmt w:val="bullet"/>
      <w:lvlText w:val="•"/>
      <w:lvlJc w:val="left"/>
      <w:pPr>
        <w:ind w:left="7268" w:hanging="388"/>
      </w:pPr>
    </w:lvl>
  </w:abstractNum>
  <w:abstractNum w:abstractNumId="11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</w:lvl>
    <w:lvl w:ilvl="3">
      <w:numFmt w:val="bullet"/>
      <w:lvlText w:val="•"/>
      <w:lvlJc w:val="left"/>
      <w:pPr>
        <w:ind w:left="2788" w:hanging="374"/>
      </w:pPr>
    </w:lvl>
    <w:lvl w:ilvl="4">
      <w:numFmt w:val="bullet"/>
      <w:lvlText w:val="•"/>
      <w:lvlJc w:val="left"/>
      <w:pPr>
        <w:ind w:left="3684" w:hanging="374"/>
      </w:pPr>
    </w:lvl>
    <w:lvl w:ilvl="5">
      <w:numFmt w:val="bullet"/>
      <w:lvlText w:val="•"/>
      <w:lvlJc w:val="left"/>
      <w:pPr>
        <w:ind w:left="4580" w:hanging="374"/>
      </w:pPr>
    </w:lvl>
    <w:lvl w:ilvl="6">
      <w:numFmt w:val="bullet"/>
      <w:lvlText w:val="•"/>
      <w:lvlJc w:val="left"/>
      <w:pPr>
        <w:ind w:left="5476" w:hanging="374"/>
      </w:pPr>
    </w:lvl>
    <w:lvl w:ilvl="7">
      <w:numFmt w:val="bullet"/>
      <w:lvlText w:val="•"/>
      <w:lvlJc w:val="left"/>
      <w:pPr>
        <w:ind w:left="6372" w:hanging="374"/>
      </w:pPr>
    </w:lvl>
    <w:lvl w:ilvl="8">
      <w:numFmt w:val="bullet"/>
      <w:lvlText w:val="•"/>
      <w:lvlJc w:val="left"/>
      <w:pPr>
        <w:ind w:left="7268" w:hanging="374"/>
      </w:pPr>
    </w:lvl>
  </w:abstractNum>
  <w:abstractNum w:abstractNumId="12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</w:lvl>
    <w:lvl w:ilvl="1">
      <w:start w:val="2"/>
      <w:numFmt w:val="decimal"/>
      <w:lvlText w:val="%1.%2."/>
      <w:lvlJc w:val="left"/>
      <w:pPr>
        <w:ind w:left="204" w:hanging="350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</w:lvl>
    <w:lvl w:ilvl="3">
      <w:numFmt w:val="bullet"/>
      <w:lvlText w:val="•"/>
      <w:lvlJc w:val="left"/>
      <w:pPr>
        <w:ind w:left="2912" w:hanging="350"/>
      </w:pPr>
    </w:lvl>
    <w:lvl w:ilvl="4">
      <w:numFmt w:val="bullet"/>
      <w:lvlText w:val="•"/>
      <w:lvlJc w:val="left"/>
      <w:pPr>
        <w:ind w:left="3816" w:hanging="350"/>
      </w:pPr>
    </w:lvl>
    <w:lvl w:ilvl="5">
      <w:numFmt w:val="bullet"/>
      <w:lvlText w:val="•"/>
      <w:lvlJc w:val="left"/>
      <w:pPr>
        <w:ind w:left="4720" w:hanging="350"/>
      </w:pPr>
    </w:lvl>
    <w:lvl w:ilvl="6">
      <w:numFmt w:val="bullet"/>
      <w:lvlText w:val="•"/>
      <w:lvlJc w:val="left"/>
      <w:pPr>
        <w:ind w:left="5624" w:hanging="350"/>
      </w:pPr>
    </w:lvl>
    <w:lvl w:ilvl="7">
      <w:numFmt w:val="bullet"/>
      <w:lvlText w:val="•"/>
      <w:lvlJc w:val="left"/>
      <w:pPr>
        <w:ind w:left="6528" w:hanging="350"/>
      </w:pPr>
    </w:lvl>
    <w:lvl w:ilvl="8">
      <w:numFmt w:val="bullet"/>
      <w:lvlText w:val="•"/>
      <w:lvlJc w:val="left"/>
      <w:pPr>
        <w:ind w:left="7432" w:hanging="350"/>
      </w:pPr>
    </w:lvl>
  </w:abstractNum>
  <w:abstractNum w:abstractNumId="13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</w:lvl>
    <w:lvl w:ilvl="2" w:tplc="C72220E4">
      <w:numFmt w:val="bullet"/>
      <w:lvlText w:val="•"/>
      <w:lvlJc w:val="left"/>
      <w:pPr>
        <w:ind w:left="1892" w:hanging="128"/>
      </w:pPr>
    </w:lvl>
    <w:lvl w:ilvl="3" w:tplc="4F249AC8">
      <w:numFmt w:val="bullet"/>
      <w:lvlText w:val="•"/>
      <w:lvlJc w:val="left"/>
      <w:pPr>
        <w:ind w:left="2788" w:hanging="128"/>
      </w:pPr>
    </w:lvl>
    <w:lvl w:ilvl="4" w:tplc="999ED926">
      <w:numFmt w:val="bullet"/>
      <w:lvlText w:val="•"/>
      <w:lvlJc w:val="left"/>
      <w:pPr>
        <w:ind w:left="3684" w:hanging="128"/>
      </w:pPr>
    </w:lvl>
    <w:lvl w:ilvl="5" w:tplc="3CB8DDC8">
      <w:numFmt w:val="bullet"/>
      <w:lvlText w:val="•"/>
      <w:lvlJc w:val="left"/>
      <w:pPr>
        <w:ind w:left="4580" w:hanging="128"/>
      </w:pPr>
    </w:lvl>
    <w:lvl w:ilvl="6" w:tplc="031ECDCE">
      <w:numFmt w:val="bullet"/>
      <w:lvlText w:val="•"/>
      <w:lvlJc w:val="left"/>
      <w:pPr>
        <w:ind w:left="5476" w:hanging="128"/>
      </w:pPr>
    </w:lvl>
    <w:lvl w:ilvl="7" w:tplc="D278BE26">
      <w:numFmt w:val="bullet"/>
      <w:lvlText w:val="•"/>
      <w:lvlJc w:val="left"/>
      <w:pPr>
        <w:ind w:left="6372" w:hanging="128"/>
      </w:pPr>
    </w:lvl>
    <w:lvl w:ilvl="8" w:tplc="2FA2D84C">
      <w:numFmt w:val="bullet"/>
      <w:lvlText w:val="•"/>
      <w:lvlJc w:val="left"/>
      <w:pPr>
        <w:ind w:left="7268" w:hanging="128"/>
      </w:pPr>
    </w:lvl>
  </w:abstractNum>
  <w:abstractNum w:abstractNumId="15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6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</w:lvl>
    <w:lvl w:ilvl="1">
      <w:start w:val="1"/>
      <w:numFmt w:val="decimal"/>
      <w:lvlText w:val="%1.%2."/>
      <w:lvlJc w:val="left"/>
      <w:pPr>
        <w:ind w:left="104" w:hanging="378"/>
      </w:pPr>
      <w:rPr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</w:lvl>
    <w:lvl w:ilvl="4">
      <w:numFmt w:val="bullet"/>
      <w:lvlText w:val="•"/>
      <w:lvlJc w:val="left"/>
      <w:pPr>
        <w:ind w:left="3684" w:hanging="488"/>
      </w:pPr>
    </w:lvl>
    <w:lvl w:ilvl="5">
      <w:numFmt w:val="bullet"/>
      <w:lvlText w:val="•"/>
      <w:lvlJc w:val="left"/>
      <w:pPr>
        <w:ind w:left="4580" w:hanging="488"/>
      </w:pPr>
    </w:lvl>
    <w:lvl w:ilvl="6">
      <w:numFmt w:val="bullet"/>
      <w:lvlText w:val="•"/>
      <w:lvlJc w:val="left"/>
      <w:pPr>
        <w:ind w:left="5476" w:hanging="488"/>
      </w:pPr>
    </w:lvl>
    <w:lvl w:ilvl="7">
      <w:numFmt w:val="bullet"/>
      <w:lvlText w:val="•"/>
      <w:lvlJc w:val="left"/>
      <w:pPr>
        <w:ind w:left="6372" w:hanging="488"/>
      </w:pPr>
    </w:lvl>
    <w:lvl w:ilvl="8">
      <w:numFmt w:val="bullet"/>
      <w:lvlText w:val="•"/>
      <w:lvlJc w:val="left"/>
      <w:pPr>
        <w:ind w:left="7268" w:hanging="488"/>
      </w:pPr>
    </w:lvl>
  </w:abstractNum>
  <w:abstractNum w:abstractNumId="17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</w:lvl>
    <w:lvl w:ilvl="1">
      <w:start w:val="1"/>
      <w:numFmt w:val="decimal"/>
      <w:lvlText w:val="%1.%2"/>
      <w:lvlJc w:val="left"/>
      <w:pPr>
        <w:ind w:left="104" w:hanging="450"/>
      </w:p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</w:lvl>
    <w:lvl w:ilvl="4">
      <w:numFmt w:val="bullet"/>
      <w:lvlText w:val="•"/>
      <w:lvlJc w:val="left"/>
      <w:pPr>
        <w:ind w:left="3684" w:hanging="450"/>
      </w:pPr>
    </w:lvl>
    <w:lvl w:ilvl="5">
      <w:numFmt w:val="bullet"/>
      <w:lvlText w:val="•"/>
      <w:lvlJc w:val="left"/>
      <w:pPr>
        <w:ind w:left="4580" w:hanging="450"/>
      </w:pPr>
    </w:lvl>
    <w:lvl w:ilvl="6">
      <w:numFmt w:val="bullet"/>
      <w:lvlText w:val="•"/>
      <w:lvlJc w:val="left"/>
      <w:pPr>
        <w:ind w:left="5476" w:hanging="450"/>
      </w:pPr>
    </w:lvl>
    <w:lvl w:ilvl="7">
      <w:numFmt w:val="bullet"/>
      <w:lvlText w:val="•"/>
      <w:lvlJc w:val="left"/>
      <w:pPr>
        <w:ind w:left="6372" w:hanging="450"/>
      </w:pPr>
    </w:lvl>
    <w:lvl w:ilvl="8">
      <w:numFmt w:val="bullet"/>
      <w:lvlText w:val="•"/>
      <w:lvlJc w:val="left"/>
      <w:pPr>
        <w:ind w:left="7268" w:hanging="450"/>
      </w:pPr>
    </w:lvl>
  </w:abstractNum>
  <w:abstractNum w:abstractNumId="19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</w:lvl>
    <w:lvl w:ilvl="2" w:tplc="208E7362">
      <w:numFmt w:val="bullet"/>
      <w:lvlText w:val="•"/>
      <w:lvlJc w:val="left"/>
      <w:pPr>
        <w:ind w:left="1892" w:hanging="162"/>
      </w:pPr>
    </w:lvl>
    <w:lvl w:ilvl="3" w:tplc="1692480E">
      <w:numFmt w:val="bullet"/>
      <w:lvlText w:val="•"/>
      <w:lvlJc w:val="left"/>
      <w:pPr>
        <w:ind w:left="2788" w:hanging="162"/>
      </w:pPr>
    </w:lvl>
    <w:lvl w:ilvl="4" w:tplc="9DECEDC4">
      <w:numFmt w:val="bullet"/>
      <w:lvlText w:val="•"/>
      <w:lvlJc w:val="left"/>
      <w:pPr>
        <w:ind w:left="3684" w:hanging="162"/>
      </w:pPr>
    </w:lvl>
    <w:lvl w:ilvl="5" w:tplc="FF6C815A">
      <w:numFmt w:val="bullet"/>
      <w:lvlText w:val="•"/>
      <w:lvlJc w:val="left"/>
      <w:pPr>
        <w:ind w:left="4580" w:hanging="162"/>
      </w:pPr>
    </w:lvl>
    <w:lvl w:ilvl="6" w:tplc="F9C4821E">
      <w:numFmt w:val="bullet"/>
      <w:lvlText w:val="•"/>
      <w:lvlJc w:val="left"/>
      <w:pPr>
        <w:ind w:left="5476" w:hanging="162"/>
      </w:pPr>
    </w:lvl>
    <w:lvl w:ilvl="7" w:tplc="3D069B20">
      <w:numFmt w:val="bullet"/>
      <w:lvlText w:val="•"/>
      <w:lvlJc w:val="left"/>
      <w:pPr>
        <w:ind w:left="6372" w:hanging="162"/>
      </w:pPr>
    </w:lvl>
    <w:lvl w:ilvl="8" w:tplc="AA365B88">
      <w:numFmt w:val="bullet"/>
      <w:lvlText w:val="•"/>
      <w:lvlJc w:val="left"/>
      <w:pPr>
        <w:ind w:left="7268" w:hanging="162"/>
      </w:pPr>
    </w:lvl>
  </w:abstractNum>
  <w:abstractNum w:abstractNumId="20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</w:lvl>
    <w:lvl w:ilvl="2" w:tplc="7224285E">
      <w:numFmt w:val="bullet"/>
      <w:lvlText w:val="•"/>
      <w:lvlJc w:val="left"/>
      <w:pPr>
        <w:ind w:left="1892" w:hanging="216"/>
      </w:pPr>
    </w:lvl>
    <w:lvl w:ilvl="3" w:tplc="00589518">
      <w:numFmt w:val="bullet"/>
      <w:lvlText w:val="•"/>
      <w:lvlJc w:val="left"/>
      <w:pPr>
        <w:ind w:left="2788" w:hanging="216"/>
      </w:pPr>
    </w:lvl>
    <w:lvl w:ilvl="4" w:tplc="3F68E32C">
      <w:numFmt w:val="bullet"/>
      <w:lvlText w:val="•"/>
      <w:lvlJc w:val="left"/>
      <w:pPr>
        <w:ind w:left="3684" w:hanging="216"/>
      </w:pPr>
    </w:lvl>
    <w:lvl w:ilvl="5" w:tplc="BA560C48">
      <w:numFmt w:val="bullet"/>
      <w:lvlText w:val="•"/>
      <w:lvlJc w:val="left"/>
      <w:pPr>
        <w:ind w:left="4580" w:hanging="216"/>
      </w:pPr>
    </w:lvl>
    <w:lvl w:ilvl="6" w:tplc="6B32E9B6">
      <w:numFmt w:val="bullet"/>
      <w:lvlText w:val="•"/>
      <w:lvlJc w:val="left"/>
      <w:pPr>
        <w:ind w:left="5476" w:hanging="216"/>
      </w:pPr>
    </w:lvl>
    <w:lvl w:ilvl="7" w:tplc="7C8463E0">
      <w:numFmt w:val="bullet"/>
      <w:lvlText w:val="•"/>
      <w:lvlJc w:val="left"/>
      <w:pPr>
        <w:ind w:left="6372" w:hanging="216"/>
      </w:pPr>
    </w:lvl>
    <w:lvl w:ilvl="8" w:tplc="0A1E8856">
      <w:numFmt w:val="bullet"/>
      <w:lvlText w:val="•"/>
      <w:lvlJc w:val="left"/>
      <w:pPr>
        <w:ind w:left="7268" w:hanging="216"/>
      </w:pPr>
    </w:lvl>
  </w:abstractNum>
  <w:num w:numId="1" w16cid:durableId="1915357221">
    <w:abstractNumId w:val="2"/>
  </w:num>
  <w:num w:numId="2" w16cid:durableId="1988973281">
    <w:abstractNumId w:val="15"/>
  </w:num>
  <w:num w:numId="3" w16cid:durableId="264267952">
    <w:abstractNumId w:val="6"/>
  </w:num>
  <w:num w:numId="4" w16cid:durableId="1283615335">
    <w:abstractNumId w:val="1"/>
  </w:num>
  <w:num w:numId="5" w16cid:durableId="121461769">
    <w:abstractNumId w:val="13"/>
  </w:num>
  <w:num w:numId="6" w16cid:durableId="547110748">
    <w:abstractNumId w:val="17"/>
  </w:num>
  <w:num w:numId="7" w16cid:durableId="1375694363">
    <w:abstractNumId w:val="12"/>
  </w:num>
  <w:num w:numId="8" w16cid:durableId="1559592885">
    <w:abstractNumId w:val="19"/>
  </w:num>
  <w:num w:numId="9" w16cid:durableId="586042757">
    <w:abstractNumId w:val="20"/>
  </w:num>
  <w:num w:numId="10" w16cid:durableId="976228723">
    <w:abstractNumId w:val="14"/>
  </w:num>
  <w:num w:numId="11" w16cid:durableId="367990031">
    <w:abstractNumId w:val="11"/>
  </w:num>
  <w:num w:numId="12" w16cid:durableId="330766160">
    <w:abstractNumId w:val="8"/>
  </w:num>
  <w:num w:numId="13" w16cid:durableId="78602945">
    <w:abstractNumId w:val="3"/>
  </w:num>
  <w:num w:numId="14" w16cid:durableId="1061754830">
    <w:abstractNumId w:val="18"/>
  </w:num>
  <w:num w:numId="15" w16cid:durableId="1573929875">
    <w:abstractNumId w:val="4"/>
  </w:num>
  <w:num w:numId="16" w16cid:durableId="373311583">
    <w:abstractNumId w:val="5"/>
  </w:num>
  <w:num w:numId="17" w16cid:durableId="390033190">
    <w:abstractNumId w:val="10"/>
  </w:num>
  <w:num w:numId="18" w16cid:durableId="1441026710">
    <w:abstractNumId w:val="16"/>
  </w:num>
  <w:num w:numId="19" w16cid:durableId="1403060396">
    <w:abstractNumId w:val="7"/>
  </w:num>
  <w:num w:numId="20" w16cid:durableId="1867332788">
    <w:abstractNumId w:val="9"/>
  </w:num>
  <w:num w:numId="21" w16cid:durableId="18599257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0794"/>
    <w:rsid w:val="00001549"/>
    <w:rsid w:val="000050C2"/>
    <w:rsid w:val="000054F3"/>
    <w:rsid w:val="0000595A"/>
    <w:rsid w:val="00005E70"/>
    <w:rsid w:val="00006633"/>
    <w:rsid w:val="00011A6D"/>
    <w:rsid w:val="000120AE"/>
    <w:rsid w:val="00012919"/>
    <w:rsid w:val="000157F6"/>
    <w:rsid w:val="00015B6E"/>
    <w:rsid w:val="00017783"/>
    <w:rsid w:val="00020696"/>
    <w:rsid w:val="000231E5"/>
    <w:rsid w:val="00023D43"/>
    <w:rsid w:val="000254B2"/>
    <w:rsid w:val="00025C50"/>
    <w:rsid w:val="0003234D"/>
    <w:rsid w:val="000330B3"/>
    <w:rsid w:val="000338B6"/>
    <w:rsid w:val="00033B56"/>
    <w:rsid w:val="0004012C"/>
    <w:rsid w:val="00040249"/>
    <w:rsid w:val="0004285F"/>
    <w:rsid w:val="00046008"/>
    <w:rsid w:val="000472AB"/>
    <w:rsid w:val="000478BE"/>
    <w:rsid w:val="00047A24"/>
    <w:rsid w:val="00052CE3"/>
    <w:rsid w:val="00053660"/>
    <w:rsid w:val="00055445"/>
    <w:rsid w:val="00055E4C"/>
    <w:rsid w:val="00056017"/>
    <w:rsid w:val="000568E1"/>
    <w:rsid w:val="000574F9"/>
    <w:rsid w:val="00060201"/>
    <w:rsid w:val="000602D8"/>
    <w:rsid w:val="000613BB"/>
    <w:rsid w:val="00062B04"/>
    <w:rsid w:val="00063CD2"/>
    <w:rsid w:val="000665AD"/>
    <w:rsid w:val="00066E6E"/>
    <w:rsid w:val="00067751"/>
    <w:rsid w:val="0007085C"/>
    <w:rsid w:val="000709E7"/>
    <w:rsid w:val="00071710"/>
    <w:rsid w:val="00072892"/>
    <w:rsid w:val="0007560E"/>
    <w:rsid w:val="000817D9"/>
    <w:rsid w:val="00082193"/>
    <w:rsid w:val="0008637A"/>
    <w:rsid w:val="00091AB1"/>
    <w:rsid w:val="00093246"/>
    <w:rsid w:val="000A027F"/>
    <w:rsid w:val="000A1F51"/>
    <w:rsid w:val="000B0648"/>
    <w:rsid w:val="000B14F3"/>
    <w:rsid w:val="000B315E"/>
    <w:rsid w:val="000B431A"/>
    <w:rsid w:val="000C109C"/>
    <w:rsid w:val="000C10BD"/>
    <w:rsid w:val="000C1FE3"/>
    <w:rsid w:val="000C4320"/>
    <w:rsid w:val="000C4A57"/>
    <w:rsid w:val="000C532D"/>
    <w:rsid w:val="000C5464"/>
    <w:rsid w:val="000C6F91"/>
    <w:rsid w:val="000D108D"/>
    <w:rsid w:val="000D2354"/>
    <w:rsid w:val="000D5230"/>
    <w:rsid w:val="000D5BEB"/>
    <w:rsid w:val="000D6306"/>
    <w:rsid w:val="000D6E18"/>
    <w:rsid w:val="000D6E88"/>
    <w:rsid w:val="000E0CDC"/>
    <w:rsid w:val="000E1028"/>
    <w:rsid w:val="000E1B18"/>
    <w:rsid w:val="000E5A0B"/>
    <w:rsid w:val="000E6198"/>
    <w:rsid w:val="000E6D88"/>
    <w:rsid w:val="000E7A2A"/>
    <w:rsid w:val="000F01EE"/>
    <w:rsid w:val="000F1600"/>
    <w:rsid w:val="000F1AE0"/>
    <w:rsid w:val="000F1EA7"/>
    <w:rsid w:val="000F28F2"/>
    <w:rsid w:val="000F3534"/>
    <w:rsid w:val="000F4144"/>
    <w:rsid w:val="000F4A39"/>
    <w:rsid w:val="000F5256"/>
    <w:rsid w:val="000F6F21"/>
    <w:rsid w:val="000F74E4"/>
    <w:rsid w:val="000F75C4"/>
    <w:rsid w:val="000F7D93"/>
    <w:rsid w:val="00100AF8"/>
    <w:rsid w:val="001047CE"/>
    <w:rsid w:val="0010552B"/>
    <w:rsid w:val="00105A18"/>
    <w:rsid w:val="001076E5"/>
    <w:rsid w:val="00110168"/>
    <w:rsid w:val="001136A7"/>
    <w:rsid w:val="00114836"/>
    <w:rsid w:val="00114851"/>
    <w:rsid w:val="001156EF"/>
    <w:rsid w:val="00116518"/>
    <w:rsid w:val="00117C19"/>
    <w:rsid w:val="001238F0"/>
    <w:rsid w:val="00123C58"/>
    <w:rsid w:val="00124D3D"/>
    <w:rsid w:val="00125115"/>
    <w:rsid w:val="00126233"/>
    <w:rsid w:val="001269A3"/>
    <w:rsid w:val="001300F7"/>
    <w:rsid w:val="00130234"/>
    <w:rsid w:val="001330DD"/>
    <w:rsid w:val="00134D8A"/>
    <w:rsid w:val="00135231"/>
    <w:rsid w:val="00136395"/>
    <w:rsid w:val="00136A59"/>
    <w:rsid w:val="0013701D"/>
    <w:rsid w:val="00144ABD"/>
    <w:rsid w:val="00145041"/>
    <w:rsid w:val="0014609A"/>
    <w:rsid w:val="0014686C"/>
    <w:rsid w:val="001470AB"/>
    <w:rsid w:val="001532EA"/>
    <w:rsid w:val="0015503E"/>
    <w:rsid w:val="00157AF2"/>
    <w:rsid w:val="0016054D"/>
    <w:rsid w:val="00161665"/>
    <w:rsid w:val="001619F2"/>
    <w:rsid w:val="001669B4"/>
    <w:rsid w:val="00167EDD"/>
    <w:rsid w:val="001701AB"/>
    <w:rsid w:val="0017383B"/>
    <w:rsid w:val="00175FBF"/>
    <w:rsid w:val="001769EA"/>
    <w:rsid w:val="00180647"/>
    <w:rsid w:val="00182105"/>
    <w:rsid w:val="0018213B"/>
    <w:rsid w:val="00183D9D"/>
    <w:rsid w:val="00184C13"/>
    <w:rsid w:val="00185804"/>
    <w:rsid w:val="00186688"/>
    <w:rsid w:val="001874E2"/>
    <w:rsid w:val="00191BD8"/>
    <w:rsid w:val="00194F7D"/>
    <w:rsid w:val="001967FF"/>
    <w:rsid w:val="001979FB"/>
    <w:rsid w:val="001A14E3"/>
    <w:rsid w:val="001A1BB8"/>
    <w:rsid w:val="001A22A0"/>
    <w:rsid w:val="001A6C33"/>
    <w:rsid w:val="001A752F"/>
    <w:rsid w:val="001B1633"/>
    <w:rsid w:val="001B378C"/>
    <w:rsid w:val="001B564E"/>
    <w:rsid w:val="001B568C"/>
    <w:rsid w:val="001B7B00"/>
    <w:rsid w:val="001C1C3C"/>
    <w:rsid w:val="001C5D52"/>
    <w:rsid w:val="001C6C22"/>
    <w:rsid w:val="001D0DF0"/>
    <w:rsid w:val="001D2E4D"/>
    <w:rsid w:val="001D5D07"/>
    <w:rsid w:val="001D7739"/>
    <w:rsid w:val="001D77FB"/>
    <w:rsid w:val="001E00C8"/>
    <w:rsid w:val="001E0132"/>
    <w:rsid w:val="001E0402"/>
    <w:rsid w:val="001E4417"/>
    <w:rsid w:val="001E55FA"/>
    <w:rsid w:val="001E6206"/>
    <w:rsid w:val="001E7717"/>
    <w:rsid w:val="001F2CFA"/>
    <w:rsid w:val="001F35B9"/>
    <w:rsid w:val="001F3917"/>
    <w:rsid w:val="001F50BB"/>
    <w:rsid w:val="001F62DE"/>
    <w:rsid w:val="00200521"/>
    <w:rsid w:val="002012E2"/>
    <w:rsid w:val="0020207F"/>
    <w:rsid w:val="00202CA3"/>
    <w:rsid w:val="00203408"/>
    <w:rsid w:val="00206AD9"/>
    <w:rsid w:val="00207C04"/>
    <w:rsid w:val="00214649"/>
    <w:rsid w:val="00214A85"/>
    <w:rsid w:val="00223D28"/>
    <w:rsid w:val="00224824"/>
    <w:rsid w:val="00224983"/>
    <w:rsid w:val="00224DFB"/>
    <w:rsid w:val="00226B53"/>
    <w:rsid w:val="00226D7B"/>
    <w:rsid w:val="00227BD2"/>
    <w:rsid w:val="00227FA6"/>
    <w:rsid w:val="00242189"/>
    <w:rsid w:val="00242689"/>
    <w:rsid w:val="00243BD6"/>
    <w:rsid w:val="002447D5"/>
    <w:rsid w:val="0024545D"/>
    <w:rsid w:val="00245B95"/>
    <w:rsid w:val="00246040"/>
    <w:rsid w:val="00247061"/>
    <w:rsid w:val="00250235"/>
    <w:rsid w:val="00250AF6"/>
    <w:rsid w:val="00250B46"/>
    <w:rsid w:val="0025162E"/>
    <w:rsid w:val="00257328"/>
    <w:rsid w:val="0026481A"/>
    <w:rsid w:val="0026494F"/>
    <w:rsid w:val="00270893"/>
    <w:rsid w:val="00270C56"/>
    <w:rsid w:val="00271F09"/>
    <w:rsid w:val="0027373F"/>
    <w:rsid w:val="00273AE5"/>
    <w:rsid w:val="002758EC"/>
    <w:rsid w:val="0027719C"/>
    <w:rsid w:val="002821D5"/>
    <w:rsid w:val="002834D4"/>
    <w:rsid w:val="002845FB"/>
    <w:rsid w:val="00285786"/>
    <w:rsid w:val="0028745D"/>
    <w:rsid w:val="00290F41"/>
    <w:rsid w:val="002946C9"/>
    <w:rsid w:val="00294F1E"/>
    <w:rsid w:val="002962E0"/>
    <w:rsid w:val="002965FC"/>
    <w:rsid w:val="00296B5E"/>
    <w:rsid w:val="002A1EE2"/>
    <w:rsid w:val="002A3D46"/>
    <w:rsid w:val="002A421A"/>
    <w:rsid w:val="002A78BC"/>
    <w:rsid w:val="002B305A"/>
    <w:rsid w:val="002B311A"/>
    <w:rsid w:val="002B4771"/>
    <w:rsid w:val="002B72A1"/>
    <w:rsid w:val="002C120F"/>
    <w:rsid w:val="002C1CB9"/>
    <w:rsid w:val="002C24B9"/>
    <w:rsid w:val="002C3C45"/>
    <w:rsid w:val="002C3FEC"/>
    <w:rsid w:val="002C54EA"/>
    <w:rsid w:val="002C7AA9"/>
    <w:rsid w:val="002C7AE3"/>
    <w:rsid w:val="002D0279"/>
    <w:rsid w:val="002D0C7E"/>
    <w:rsid w:val="002D3CDE"/>
    <w:rsid w:val="002D4B00"/>
    <w:rsid w:val="002D5B50"/>
    <w:rsid w:val="002D631C"/>
    <w:rsid w:val="002D6370"/>
    <w:rsid w:val="002D78D2"/>
    <w:rsid w:val="002E22CA"/>
    <w:rsid w:val="002E54A8"/>
    <w:rsid w:val="002E78A1"/>
    <w:rsid w:val="002E7910"/>
    <w:rsid w:val="002E7999"/>
    <w:rsid w:val="002F4480"/>
    <w:rsid w:val="002F45EB"/>
    <w:rsid w:val="002F550A"/>
    <w:rsid w:val="002F7A44"/>
    <w:rsid w:val="00300B15"/>
    <w:rsid w:val="003010EE"/>
    <w:rsid w:val="0030237C"/>
    <w:rsid w:val="00302487"/>
    <w:rsid w:val="00303422"/>
    <w:rsid w:val="003037D3"/>
    <w:rsid w:val="00306DAD"/>
    <w:rsid w:val="003074E6"/>
    <w:rsid w:val="0031006E"/>
    <w:rsid w:val="00310360"/>
    <w:rsid w:val="003119CE"/>
    <w:rsid w:val="003120F2"/>
    <w:rsid w:val="00316C89"/>
    <w:rsid w:val="0032099C"/>
    <w:rsid w:val="00320C23"/>
    <w:rsid w:val="003223A9"/>
    <w:rsid w:val="00325DA3"/>
    <w:rsid w:val="00327DE6"/>
    <w:rsid w:val="003316BB"/>
    <w:rsid w:val="00331AF5"/>
    <w:rsid w:val="00331BB1"/>
    <w:rsid w:val="003324F6"/>
    <w:rsid w:val="00333C16"/>
    <w:rsid w:val="00334A8A"/>
    <w:rsid w:val="003355E9"/>
    <w:rsid w:val="00340FD8"/>
    <w:rsid w:val="00341340"/>
    <w:rsid w:val="0034619A"/>
    <w:rsid w:val="00347B2B"/>
    <w:rsid w:val="00350176"/>
    <w:rsid w:val="00351B11"/>
    <w:rsid w:val="00353043"/>
    <w:rsid w:val="0035373D"/>
    <w:rsid w:val="00355537"/>
    <w:rsid w:val="0035588A"/>
    <w:rsid w:val="00355D3F"/>
    <w:rsid w:val="0035650E"/>
    <w:rsid w:val="00356D0E"/>
    <w:rsid w:val="0035770E"/>
    <w:rsid w:val="00360B64"/>
    <w:rsid w:val="00361618"/>
    <w:rsid w:val="00361CFA"/>
    <w:rsid w:val="00362386"/>
    <w:rsid w:val="00363D1D"/>
    <w:rsid w:val="00363F11"/>
    <w:rsid w:val="00365054"/>
    <w:rsid w:val="0036640D"/>
    <w:rsid w:val="00366ED4"/>
    <w:rsid w:val="003677C4"/>
    <w:rsid w:val="003725CC"/>
    <w:rsid w:val="003726F2"/>
    <w:rsid w:val="003731AF"/>
    <w:rsid w:val="00376E7A"/>
    <w:rsid w:val="003779C8"/>
    <w:rsid w:val="0038108F"/>
    <w:rsid w:val="00382836"/>
    <w:rsid w:val="003848F4"/>
    <w:rsid w:val="00385AFA"/>
    <w:rsid w:val="0038706D"/>
    <w:rsid w:val="00387BF1"/>
    <w:rsid w:val="003902F4"/>
    <w:rsid w:val="00391D3B"/>
    <w:rsid w:val="00392719"/>
    <w:rsid w:val="00392938"/>
    <w:rsid w:val="003A04C2"/>
    <w:rsid w:val="003A0E11"/>
    <w:rsid w:val="003A339A"/>
    <w:rsid w:val="003A3609"/>
    <w:rsid w:val="003A5864"/>
    <w:rsid w:val="003A5C26"/>
    <w:rsid w:val="003A5DC9"/>
    <w:rsid w:val="003A7802"/>
    <w:rsid w:val="003B10F9"/>
    <w:rsid w:val="003B14A9"/>
    <w:rsid w:val="003B1B96"/>
    <w:rsid w:val="003B2C1D"/>
    <w:rsid w:val="003B2F03"/>
    <w:rsid w:val="003B39D4"/>
    <w:rsid w:val="003C0FB7"/>
    <w:rsid w:val="003C18D5"/>
    <w:rsid w:val="003C224A"/>
    <w:rsid w:val="003C3A9D"/>
    <w:rsid w:val="003C43F9"/>
    <w:rsid w:val="003C472D"/>
    <w:rsid w:val="003C48EA"/>
    <w:rsid w:val="003C5D27"/>
    <w:rsid w:val="003C6A0C"/>
    <w:rsid w:val="003C6B72"/>
    <w:rsid w:val="003D19D5"/>
    <w:rsid w:val="003D53E1"/>
    <w:rsid w:val="003D5BA1"/>
    <w:rsid w:val="003D5C16"/>
    <w:rsid w:val="003D6559"/>
    <w:rsid w:val="003E0DFA"/>
    <w:rsid w:val="003E1634"/>
    <w:rsid w:val="003E221B"/>
    <w:rsid w:val="003E28F8"/>
    <w:rsid w:val="003E3B94"/>
    <w:rsid w:val="003E4866"/>
    <w:rsid w:val="003E49C4"/>
    <w:rsid w:val="003E5032"/>
    <w:rsid w:val="003E5238"/>
    <w:rsid w:val="003E558F"/>
    <w:rsid w:val="003E643A"/>
    <w:rsid w:val="003E7957"/>
    <w:rsid w:val="003F16CA"/>
    <w:rsid w:val="003F2B6D"/>
    <w:rsid w:val="003F3F6D"/>
    <w:rsid w:val="003F5ED6"/>
    <w:rsid w:val="003F7D63"/>
    <w:rsid w:val="004008D8"/>
    <w:rsid w:val="004034ED"/>
    <w:rsid w:val="004050C0"/>
    <w:rsid w:val="0040720A"/>
    <w:rsid w:val="004111C1"/>
    <w:rsid w:val="004119E0"/>
    <w:rsid w:val="00413C6F"/>
    <w:rsid w:val="00413D1A"/>
    <w:rsid w:val="00413DDA"/>
    <w:rsid w:val="0041793D"/>
    <w:rsid w:val="00417B4C"/>
    <w:rsid w:val="00417BD5"/>
    <w:rsid w:val="00420C3E"/>
    <w:rsid w:val="00420DEF"/>
    <w:rsid w:val="00420EEE"/>
    <w:rsid w:val="00423432"/>
    <w:rsid w:val="00424214"/>
    <w:rsid w:val="0042505B"/>
    <w:rsid w:val="00425159"/>
    <w:rsid w:val="00426D28"/>
    <w:rsid w:val="00433C56"/>
    <w:rsid w:val="004354E4"/>
    <w:rsid w:val="004365E1"/>
    <w:rsid w:val="004369E8"/>
    <w:rsid w:val="00436FDE"/>
    <w:rsid w:val="0043710D"/>
    <w:rsid w:val="00440010"/>
    <w:rsid w:val="00442298"/>
    <w:rsid w:val="00444C97"/>
    <w:rsid w:val="004524A1"/>
    <w:rsid w:val="004542C4"/>
    <w:rsid w:val="00457E65"/>
    <w:rsid w:val="0046131F"/>
    <w:rsid w:val="00461AC9"/>
    <w:rsid w:val="00462B31"/>
    <w:rsid w:val="00463255"/>
    <w:rsid w:val="004642F2"/>
    <w:rsid w:val="00465779"/>
    <w:rsid w:val="004678F8"/>
    <w:rsid w:val="00467FCE"/>
    <w:rsid w:val="004709C5"/>
    <w:rsid w:val="00470A45"/>
    <w:rsid w:val="00475774"/>
    <w:rsid w:val="00480172"/>
    <w:rsid w:val="004802B6"/>
    <w:rsid w:val="00481A26"/>
    <w:rsid w:val="00482292"/>
    <w:rsid w:val="0048582A"/>
    <w:rsid w:val="0048685C"/>
    <w:rsid w:val="00487843"/>
    <w:rsid w:val="00487A95"/>
    <w:rsid w:val="00492B68"/>
    <w:rsid w:val="004950CB"/>
    <w:rsid w:val="00497B8A"/>
    <w:rsid w:val="004A0E6C"/>
    <w:rsid w:val="004A1D59"/>
    <w:rsid w:val="004A296B"/>
    <w:rsid w:val="004A4170"/>
    <w:rsid w:val="004A4AEC"/>
    <w:rsid w:val="004A54EB"/>
    <w:rsid w:val="004A6D96"/>
    <w:rsid w:val="004A7AB4"/>
    <w:rsid w:val="004B1427"/>
    <w:rsid w:val="004B5024"/>
    <w:rsid w:val="004B6B94"/>
    <w:rsid w:val="004B7A04"/>
    <w:rsid w:val="004B7B52"/>
    <w:rsid w:val="004C0279"/>
    <w:rsid w:val="004C5851"/>
    <w:rsid w:val="004C78CD"/>
    <w:rsid w:val="004C7F52"/>
    <w:rsid w:val="004D15CD"/>
    <w:rsid w:val="004D2138"/>
    <w:rsid w:val="004D3879"/>
    <w:rsid w:val="004D4A6A"/>
    <w:rsid w:val="004D4A99"/>
    <w:rsid w:val="004D5BA8"/>
    <w:rsid w:val="004D68F5"/>
    <w:rsid w:val="004D6CFE"/>
    <w:rsid w:val="004E1784"/>
    <w:rsid w:val="004E3308"/>
    <w:rsid w:val="004E4246"/>
    <w:rsid w:val="004E5086"/>
    <w:rsid w:val="004E63D5"/>
    <w:rsid w:val="004F12C0"/>
    <w:rsid w:val="004F2F0B"/>
    <w:rsid w:val="004F3235"/>
    <w:rsid w:val="004F6049"/>
    <w:rsid w:val="0050004B"/>
    <w:rsid w:val="0050070C"/>
    <w:rsid w:val="00501370"/>
    <w:rsid w:val="00501B84"/>
    <w:rsid w:val="00501FDD"/>
    <w:rsid w:val="0050339C"/>
    <w:rsid w:val="00504B19"/>
    <w:rsid w:val="00515035"/>
    <w:rsid w:val="00517A97"/>
    <w:rsid w:val="005207F9"/>
    <w:rsid w:val="00523C1D"/>
    <w:rsid w:val="00530254"/>
    <w:rsid w:val="00532FE4"/>
    <w:rsid w:val="00533CA0"/>
    <w:rsid w:val="0053441F"/>
    <w:rsid w:val="00536845"/>
    <w:rsid w:val="00537148"/>
    <w:rsid w:val="00541F94"/>
    <w:rsid w:val="00541FE8"/>
    <w:rsid w:val="0054388B"/>
    <w:rsid w:val="00544039"/>
    <w:rsid w:val="0054589A"/>
    <w:rsid w:val="00546965"/>
    <w:rsid w:val="00550553"/>
    <w:rsid w:val="00551A9D"/>
    <w:rsid w:val="0055288A"/>
    <w:rsid w:val="00554F86"/>
    <w:rsid w:val="00564806"/>
    <w:rsid w:val="005648DC"/>
    <w:rsid w:val="005668B5"/>
    <w:rsid w:val="00570BF8"/>
    <w:rsid w:val="005734F2"/>
    <w:rsid w:val="00574609"/>
    <w:rsid w:val="00575CC2"/>
    <w:rsid w:val="00576443"/>
    <w:rsid w:val="00576525"/>
    <w:rsid w:val="005808C6"/>
    <w:rsid w:val="00580FB4"/>
    <w:rsid w:val="0058182D"/>
    <w:rsid w:val="00582509"/>
    <w:rsid w:val="0058504E"/>
    <w:rsid w:val="005852C4"/>
    <w:rsid w:val="0059003E"/>
    <w:rsid w:val="00590F11"/>
    <w:rsid w:val="00591063"/>
    <w:rsid w:val="00593A87"/>
    <w:rsid w:val="0059443B"/>
    <w:rsid w:val="005965AD"/>
    <w:rsid w:val="00597DB2"/>
    <w:rsid w:val="005A2569"/>
    <w:rsid w:val="005B0596"/>
    <w:rsid w:val="005B19E0"/>
    <w:rsid w:val="005B7D23"/>
    <w:rsid w:val="005C0080"/>
    <w:rsid w:val="005C168A"/>
    <w:rsid w:val="005C3FC0"/>
    <w:rsid w:val="005C70E2"/>
    <w:rsid w:val="005C786C"/>
    <w:rsid w:val="005C7902"/>
    <w:rsid w:val="005D112F"/>
    <w:rsid w:val="005D1BAC"/>
    <w:rsid w:val="005D22C2"/>
    <w:rsid w:val="005D3954"/>
    <w:rsid w:val="005D67FC"/>
    <w:rsid w:val="005E025D"/>
    <w:rsid w:val="005E06F1"/>
    <w:rsid w:val="005E0A6E"/>
    <w:rsid w:val="005E47D7"/>
    <w:rsid w:val="005E582C"/>
    <w:rsid w:val="005F2953"/>
    <w:rsid w:val="005F3560"/>
    <w:rsid w:val="005F39F0"/>
    <w:rsid w:val="005F3BC2"/>
    <w:rsid w:val="005F7ADB"/>
    <w:rsid w:val="006028F4"/>
    <w:rsid w:val="006035C7"/>
    <w:rsid w:val="00604124"/>
    <w:rsid w:val="00604769"/>
    <w:rsid w:val="006049C7"/>
    <w:rsid w:val="006052A9"/>
    <w:rsid w:val="006079BF"/>
    <w:rsid w:val="00607C2B"/>
    <w:rsid w:val="00607DCD"/>
    <w:rsid w:val="00610998"/>
    <w:rsid w:val="00610C8A"/>
    <w:rsid w:val="00611183"/>
    <w:rsid w:val="00612306"/>
    <w:rsid w:val="00613A3E"/>
    <w:rsid w:val="006140DE"/>
    <w:rsid w:val="00615243"/>
    <w:rsid w:val="00615392"/>
    <w:rsid w:val="00615EED"/>
    <w:rsid w:val="0061617B"/>
    <w:rsid w:val="006163F5"/>
    <w:rsid w:val="006167D0"/>
    <w:rsid w:val="00621110"/>
    <w:rsid w:val="00621FAB"/>
    <w:rsid w:val="0062471B"/>
    <w:rsid w:val="00624A8D"/>
    <w:rsid w:val="00625F7B"/>
    <w:rsid w:val="00626A34"/>
    <w:rsid w:val="006304EC"/>
    <w:rsid w:val="006356BD"/>
    <w:rsid w:val="006357A7"/>
    <w:rsid w:val="0063721D"/>
    <w:rsid w:val="00640054"/>
    <w:rsid w:val="006401A0"/>
    <w:rsid w:val="006411DD"/>
    <w:rsid w:val="00641439"/>
    <w:rsid w:val="006421FF"/>
    <w:rsid w:val="00642375"/>
    <w:rsid w:val="00643F2C"/>
    <w:rsid w:val="006443F4"/>
    <w:rsid w:val="00644774"/>
    <w:rsid w:val="00644CD5"/>
    <w:rsid w:val="006454EF"/>
    <w:rsid w:val="00650299"/>
    <w:rsid w:val="0065036E"/>
    <w:rsid w:val="00651590"/>
    <w:rsid w:val="00651B4A"/>
    <w:rsid w:val="006528A9"/>
    <w:rsid w:val="00654FA6"/>
    <w:rsid w:val="00656BBC"/>
    <w:rsid w:val="006570F2"/>
    <w:rsid w:val="006613B5"/>
    <w:rsid w:val="006630DB"/>
    <w:rsid w:val="00664005"/>
    <w:rsid w:val="00665105"/>
    <w:rsid w:val="0066569E"/>
    <w:rsid w:val="0066744A"/>
    <w:rsid w:val="00667477"/>
    <w:rsid w:val="0066783D"/>
    <w:rsid w:val="0067060E"/>
    <w:rsid w:val="00670AAF"/>
    <w:rsid w:val="00675B59"/>
    <w:rsid w:val="00675EE2"/>
    <w:rsid w:val="0067600C"/>
    <w:rsid w:val="00677987"/>
    <w:rsid w:val="00681350"/>
    <w:rsid w:val="00682820"/>
    <w:rsid w:val="00683CF3"/>
    <w:rsid w:val="0068482F"/>
    <w:rsid w:val="00684893"/>
    <w:rsid w:val="006867D8"/>
    <w:rsid w:val="00687AD7"/>
    <w:rsid w:val="006909F4"/>
    <w:rsid w:val="00690BC1"/>
    <w:rsid w:val="00691AF0"/>
    <w:rsid w:val="00696D8E"/>
    <w:rsid w:val="00697459"/>
    <w:rsid w:val="006978D7"/>
    <w:rsid w:val="00697FEA"/>
    <w:rsid w:val="006A0EA8"/>
    <w:rsid w:val="006A1E98"/>
    <w:rsid w:val="006A296E"/>
    <w:rsid w:val="006A365D"/>
    <w:rsid w:val="006A4C8B"/>
    <w:rsid w:val="006A62F9"/>
    <w:rsid w:val="006A76F3"/>
    <w:rsid w:val="006A79AF"/>
    <w:rsid w:val="006B18D3"/>
    <w:rsid w:val="006B4024"/>
    <w:rsid w:val="006B52E9"/>
    <w:rsid w:val="006B5A49"/>
    <w:rsid w:val="006C188D"/>
    <w:rsid w:val="006C1AEB"/>
    <w:rsid w:val="006C2230"/>
    <w:rsid w:val="006C2F55"/>
    <w:rsid w:val="006C4646"/>
    <w:rsid w:val="006C4AE0"/>
    <w:rsid w:val="006C5E7D"/>
    <w:rsid w:val="006C7D41"/>
    <w:rsid w:val="006D1748"/>
    <w:rsid w:val="006D1B35"/>
    <w:rsid w:val="006D1C7F"/>
    <w:rsid w:val="006D6959"/>
    <w:rsid w:val="006E0655"/>
    <w:rsid w:val="006E423F"/>
    <w:rsid w:val="006E4330"/>
    <w:rsid w:val="006E47EF"/>
    <w:rsid w:val="006E48F2"/>
    <w:rsid w:val="006E7EA8"/>
    <w:rsid w:val="006F064A"/>
    <w:rsid w:val="006F1BA9"/>
    <w:rsid w:val="006F20D1"/>
    <w:rsid w:val="006F2E66"/>
    <w:rsid w:val="006F34B1"/>
    <w:rsid w:val="006F3BC2"/>
    <w:rsid w:val="006F3E17"/>
    <w:rsid w:val="006F4E42"/>
    <w:rsid w:val="006F5261"/>
    <w:rsid w:val="006F56B8"/>
    <w:rsid w:val="006F5B7F"/>
    <w:rsid w:val="00700BFF"/>
    <w:rsid w:val="00702D62"/>
    <w:rsid w:val="00703939"/>
    <w:rsid w:val="007045E7"/>
    <w:rsid w:val="00706224"/>
    <w:rsid w:val="00710D6B"/>
    <w:rsid w:val="00711E7E"/>
    <w:rsid w:val="00717ED8"/>
    <w:rsid w:val="00717FB4"/>
    <w:rsid w:val="00721FC1"/>
    <w:rsid w:val="00723D4E"/>
    <w:rsid w:val="00724754"/>
    <w:rsid w:val="00726D89"/>
    <w:rsid w:val="00727BFF"/>
    <w:rsid w:val="00727EE7"/>
    <w:rsid w:val="00730C97"/>
    <w:rsid w:val="00732F17"/>
    <w:rsid w:val="00733EAE"/>
    <w:rsid w:val="00734163"/>
    <w:rsid w:val="0073486B"/>
    <w:rsid w:val="00737C6C"/>
    <w:rsid w:val="00741275"/>
    <w:rsid w:val="00742868"/>
    <w:rsid w:val="00743E94"/>
    <w:rsid w:val="00745435"/>
    <w:rsid w:val="007456FE"/>
    <w:rsid w:val="007474D6"/>
    <w:rsid w:val="00750FFE"/>
    <w:rsid w:val="007513EA"/>
    <w:rsid w:val="007578E4"/>
    <w:rsid w:val="00763D4F"/>
    <w:rsid w:val="007649C7"/>
    <w:rsid w:val="00764DEC"/>
    <w:rsid w:val="0076727F"/>
    <w:rsid w:val="00770103"/>
    <w:rsid w:val="00770202"/>
    <w:rsid w:val="007739E9"/>
    <w:rsid w:val="007772E2"/>
    <w:rsid w:val="00782C21"/>
    <w:rsid w:val="00783684"/>
    <w:rsid w:val="007839E4"/>
    <w:rsid w:val="007846D0"/>
    <w:rsid w:val="0078471E"/>
    <w:rsid w:val="00785172"/>
    <w:rsid w:val="007864CA"/>
    <w:rsid w:val="00791A6E"/>
    <w:rsid w:val="00793221"/>
    <w:rsid w:val="007941ED"/>
    <w:rsid w:val="00794AA0"/>
    <w:rsid w:val="007978DC"/>
    <w:rsid w:val="007A23F0"/>
    <w:rsid w:val="007A330E"/>
    <w:rsid w:val="007A3E05"/>
    <w:rsid w:val="007A45F2"/>
    <w:rsid w:val="007A4D2C"/>
    <w:rsid w:val="007B0B99"/>
    <w:rsid w:val="007B35D4"/>
    <w:rsid w:val="007B5580"/>
    <w:rsid w:val="007B5C5D"/>
    <w:rsid w:val="007C02D2"/>
    <w:rsid w:val="007C1964"/>
    <w:rsid w:val="007C3E08"/>
    <w:rsid w:val="007C3E4D"/>
    <w:rsid w:val="007C662A"/>
    <w:rsid w:val="007C6DD7"/>
    <w:rsid w:val="007C7DE7"/>
    <w:rsid w:val="007D0829"/>
    <w:rsid w:val="007D17AD"/>
    <w:rsid w:val="007D18E7"/>
    <w:rsid w:val="007D229B"/>
    <w:rsid w:val="007D7999"/>
    <w:rsid w:val="007E0756"/>
    <w:rsid w:val="007E1FB9"/>
    <w:rsid w:val="007E4B54"/>
    <w:rsid w:val="007E4DC6"/>
    <w:rsid w:val="007E7AAE"/>
    <w:rsid w:val="007E7D76"/>
    <w:rsid w:val="007F027B"/>
    <w:rsid w:val="007F2588"/>
    <w:rsid w:val="007F2B85"/>
    <w:rsid w:val="007F7023"/>
    <w:rsid w:val="007F7F18"/>
    <w:rsid w:val="00800156"/>
    <w:rsid w:val="00800EC3"/>
    <w:rsid w:val="0080187B"/>
    <w:rsid w:val="00803370"/>
    <w:rsid w:val="00807140"/>
    <w:rsid w:val="00807199"/>
    <w:rsid w:val="00807AE9"/>
    <w:rsid w:val="00810788"/>
    <w:rsid w:val="00811FFE"/>
    <w:rsid w:val="00812A2A"/>
    <w:rsid w:val="00813CD3"/>
    <w:rsid w:val="00816A2C"/>
    <w:rsid w:val="00816AC0"/>
    <w:rsid w:val="008170EF"/>
    <w:rsid w:val="00821A06"/>
    <w:rsid w:val="00822577"/>
    <w:rsid w:val="0082363F"/>
    <w:rsid w:val="008236E4"/>
    <w:rsid w:val="00831A7C"/>
    <w:rsid w:val="00833E42"/>
    <w:rsid w:val="00835CB5"/>
    <w:rsid w:val="00835E1F"/>
    <w:rsid w:val="008363B0"/>
    <w:rsid w:val="008412F2"/>
    <w:rsid w:val="008413B9"/>
    <w:rsid w:val="00841538"/>
    <w:rsid w:val="00841BD3"/>
    <w:rsid w:val="00843BB8"/>
    <w:rsid w:val="008451EA"/>
    <w:rsid w:val="008459E5"/>
    <w:rsid w:val="00845A45"/>
    <w:rsid w:val="00852CA4"/>
    <w:rsid w:val="00856127"/>
    <w:rsid w:val="00857533"/>
    <w:rsid w:val="00857F00"/>
    <w:rsid w:val="00860C9E"/>
    <w:rsid w:val="00860E1D"/>
    <w:rsid w:val="00861228"/>
    <w:rsid w:val="00861276"/>
    <w:rsid w:val="00862D36"/>
    <w:rsid w:val="008649A2"/>
    <w:rsid w:val="008670BF"/>
    <w:rsid w:val="0087080D"/>
    <w:rsid w:val="00870E3B"/>
    <w:rsid w:val="008715DD"/>
    <w:rsid w:val="008735E5"/>
    <w:rsid w:val="00880F92"/>
    <w:rsid w:val="00881D34"/>
    <w:rsid w:val="00883CED"/>
    <w:rsid w:val="0088533D"/>
    <w:rsid w:val="008875C4"/>
    <w:rsid w:val="00887B53"/>
    <w:rsid w:val="00887F35"/>
    <w:rsid w:val="00890E94"/>
    <w:rsid w:val="00891AF9"/>
    <w:rsid w:val="008931EB"/>
    <w:rsid w:val="00893335"/>
    <w:rsid w:val="00894F85"/>
    <w:rsid w:val="0089727B"/>
    <w:rsid w:val="008A1075"/>
    <w:rsid w:val="008A1383"/>
    <w:rsid w:val="008A22EA"/>
    <w:rsid w:val="008A2465"/>
    <w:rsid w:val="008A2A34"/>
    <w:rsid w:val="008A2AA0"/>
    <w:rsid w:val="008A2ABA"/>
    <w:rsid w:val="008A5116"/>
    <w:rsid w:val="008A65E5"/>
    <w:rsid w:val="008B1B4D"/>
    <w:rsid w:val="008B2474"/>
    <w:rsid w:val="008B48D8"/>
    <w:rsid w:val="008B668D"/>
    <w:rsid w:val="008C3E6B"/>
    <w:rsid w:val="008C5BB9"/>
    <w:rsid w:val="008C6BE9"/>
    <w:rsid w:val="008D1950"/>
    <w:rsid w:val="008D386C"/>
    <w:rsid w:val="008D4B46"/>
    <w:rsid w:val="008D4CE3"/>
    <w:rsid w:val="008D50C5"/>
    <w:rsid w:val="008D572E"/>
    <w:rsid w:val="008D661E"/>
    <w:rsid w:val="008D729B"/>
    <w:rsid w:val="008D73DB"/>
    <w:rsid w:val="008E103F"/>
    <w:rsid w:val="008E2228"/>
    <w:rsid w:val="008E3986"/>
    <w:rsid w:val="008E5971"/>
    <w:rsid w:val="008E5B7D"/>
    <w:rsid w:val="008F00BD"/>
    <w:rsid w:val="008F3505"/>
    <w:rsid w:val="008F3B32"/>
    <w:rsid w:val="008F4620"/>
    <w:rsid w:val="008F6D4E"/>
    <w:rsid w:val="0090065E"/>
    <w:rsid w:val="00901D0E"/>
    <w:rsid w:val="009027DE"/>
    <w:rsid w:val="0090346E"/>
    <w:rsid w:val="00905318"/>
    <w:rsid w:val="0090656A"/>
    <w:rsid w:val="00911621"/>
    <w:rsid w:val="00914229"/>
    <w:rsid w:val="0091576A"/>
    <w:rsid w:val="009222DB"/>
    <w:rsid w:val="00922A9D"/>
    <w:rsid w:val="00922F56"/>
    <w:rsid w:val="00924CDE"/>
    <w:rsid w:val="00924E6E"/>
    <w:rsid w:val="00926534"/>
    <w:rsid w:val="0093325B"/>
    <w:rsid w:val="00933B8A"/>
    <w:rsid w:val="009371D6"/>
    <w:rsid w:val="0094186E"/>
    <w:rsid w:val="00941D5B"/>
    <w:rsid w:val="009427B0"/>
    <w:rsid w:val="00942E0A"/>
    <w:rsid w:val="00943823"/>
    <w:rsid w:val="0094653D"/>
    <w:rsid w:val="0094791C"/>
    <w:rsid w:val="009571A3"/>
    <w:rsid w:val="00957CB6"/>
    <w:rsid w:val="00957E06"/>
    <w:rsid w:val="00960FE8"/>
    <w:rsid w:val="009653C5"/>
    <w:rsid w:val="00965C3C"/>
    <w:rsid w:val="00965CD3"/>
    <w:rsid w:val="009664EF"/>
    <w:rsid w:val="00966AA4"/>
    <w:rsid w:val="00967625"/>
    <w:rsid w:val="00970C70"/>
    <w:rsid w:val="00972C25"/>
    <w:rsid w:val="009761FF"/>
    <w:rsid w:val="00976610"/>
    <w:rsid w:val="00984175"/>
    <w:rsid w:val="00984620"/>
    <w:rsid w:val="009849D9"/>
    <w:rsid w:val="0098537A"/>
    <w:rsid w:val="009862A7"/>
    <w:rsid w:val="009869E4"/>
    <w:rsid w:val="00990782"/>
    <w:rsid w:val="00990C79"/>
    <w:rsid w:val="009940E2"/>
    <w:rsid w:val="00994671"/>
    <w:rsid w:val="00994D48"/>
    <w:rsid w:val="00997072"/>
    <w:rsid w:val="009A2E9A"/>
    <w:rsid w:val="009A43A9"/>
    <w:rsid w:val="009A4A72"/>
    <w:rsid w:val="009A4C6D"/>
    <w:rsid w:val="009A5C89"/>
    <w:rsid w:val="009A626E"/>
    <w:rsid w:val="009A77A1"/>
    <w:rsid w:val="009B0508"/>
    <w:rsid w:val="009B0B15"/>
    <w:rsid w:val="009B673B"/>
    <w:rsid w:val="009B7046"/>
    <w:rsid w:val="009C0806"/>
    <w:rsid w:val="009C1E1A"/>
    <w:rsid w:val="009C49A8"/>
    <w:rsid w:val="009C665C"/>
    <w:rsid w:val="009C7962"/>
    <w:rsid w:val="009D056A"/>
    <w:rsid w:val="009D0C79"/>
    <w:rsid w:val="009D7689"/>
    <w:rsid w:val="009D78F9"/>
    <w:rsid w:val="009E21FA"/>
    <w:rsid w:val="009E2AF5"/>
    <w:rsid w:val="009E39DF"/>
    <w:rsid w:val="009E3E1C"/>
    <w:rsid w:val="009E5BF1"/>
    <w:rsid w:val="009E7EB3"/>
    <w:rsid w:val="009F1427"/>
    <w:rsid w:val="009F2EB5"/>
    <w:rsid w:val="009F2FDC"/>
    <w:rsid w:val="009F46F6"/>
    <w:rsid w:val="009F70B5"/>
    <w:rsid w:val="009F76A1"/>
    <w:rsid w:val="009F785C"/>
    <w:rsid w:val="00A0091C"/>
    <w:rsid w:val="00A00D59"/>
    <w:rsid w:val="00A02AEE"/>
    <w:rsid w:val="00A055E6"/>
    <w:rsid w:val="00A06EED"/>
    <w:rsid w:val="00A106BB"/>
    <w:rsid w:val="00A12751"/>
    <w:rsid w:val="00A14861"/>
    <w:rsid w:val="00A158E0"/>
    <w:rsid w:val="00A15C88"/>
    <w:rsid w:val="00A164B7"/>
    <w:rsid w:val="00A169FC"/>
    <w:rsid w:val="00A171DC"/>
    <w:rsid w:val="00A221A8"/>
    <w:rsid w:val="00A2286C"/>
    <w:rsid w:val="00A243FC"/>
    <w:rsid w:val="00A263A0"/>
    <w:rsid w:val="00A26FFD"/>
    <w:rsid w:val="00A3033F"/>
    <w:rsid w:val="00A34F00"/>
    <w:rsid w:val="00A36F10"/>
    <w:rsid w:val="00A37015"/>
    <w:rsid w:val="00A3775A"/>
    <w:rsid w:val="00A42D21"/>
    <w:rsid w:val="00A42F1E"/>
    <w:rsid w:val="00A4381D"/>
    <w:rsid w:val="00A43FCE"/>
    <w:rsid w:val="00A446EF"/>
    <w:rsid w:val="00A51060"/>
    <w:rsid w:val="00A57D44"/>
    <w:rsid w:val="00A6359B"/>
    <w:rsid w:val="00A64839"/>
    <w:rsid w:val="00A71731"/>
    <w:rsid w:val="00A71789"/>
    <w:rsid w:val="00A71AFD"/>
    <w:rsid w:val="00A731BB"/>
    <w:rsid w:val="00A737B9"/>
    <w:rsid w:val="00A74CA8"/>
    <w:rsid w:val="00A77F2A"/>
    <w:rsid w:val="00A8027D"/>
    <w:rsid w:val="00A8073B"/>
    <w:rsid w:val="00A83105"/>
    <w:rsid w:val="00A867F0"/>
    <w:rsid w:val="00A868B5"/>
    <w:rsid w:val="00A90597"/>
    <w:rsid w:val="00A944E9"/>
    <w:rsid w:val="00A94E7F"/>
    <w:rsid w:val="00AA0A24"/>
    <w:rsid w:val="00AA298A"/>
    <w:rsid w:val="00AA2FBA"/>
    <w:rsid w:val="00AA3BA0"/>
    <w:rsid w:val="00AA52A6"/>
    <w:rsid w:val="00AA7465"/>
    <w:rsid w:val="00AA7FD4"/>
    <w:rsid w:val="00AB0FE4"/>
    <w:rsid w:val="00AB10D6"/>
    <w:rsid w:val="00AB1764"/>
    <w:rsid w:val="00AB189F"/>
    <w:rsid w:val="00AB360E"/>
    <w:rsid w:val="00AB7997"/>
    <w:rsid w:val="00AB7CD3"/>
    <w:rsid w:val="00AC080A"/>
    <w:rsid w:val="00AC42E8"/>
    <w:rsid w:val="00AC4684"/>
    <w:rsid w:val="00AD22F6"/>
    <w:rsid w:val="00AD3257"/>
    <w:rsid w:val="00AD4A71"/>
    <w:rsid w:val="00AD61D3"/>
    <w:rsid w:val="00AD7300"/>
    <w:rsid w:val="00AE31AC"/>
    <w:rsid w:val="00AE59A9"/>
    <w:rsid w:val="00AF0349"/>
    <w:rsid w:val="00AF08BC"/>
    <w:rsid w:val="00AF4A29"/>
    <w:rsid w:val="00AF4DE0"/>
    <w:rsid w:val="00AF5993"/>
    <w:rsid w:val="00AF772F"/>
    <w:rsid w:val="00B04DA3"/>
    <w:rsid w:val="00B07214"/>
    <w:rsid w:val="00B07A0D"/>
    <w:rsid w:val="00B07D18"/>
    <w:rsid w:val="00B10970"/>
    <w:rsid w:val="00B110CF"/>
    <w:rsid w:val="00B13783"/>
    <w:rsid w:val="00B155D4"/>
    <w:rsid w:val="00B17300"/>
    <w:rsid w:val="00B17660"/>
    <w:rsid w:val="00B23D22"/>
    <w:rsid w:val="00B251BE"/>
    <w:rsid w:val="00B25393"/>
    <w:rsid w:val="00B25EAB"/>
    <w:rsid w:val="00B271B8"/>
    <w:rsid w:val="00B2737F"/>
    <w:rsid w:val="00B275B7"/>
    <w:rsid w:val="00B307BE"/>
    <w:rsid w:val="00B30CC3"/>
    <w:rsid w:val="00B31403"/>
    <w:rsid w:val="00B3230B"/>
    <w:rsid w:val="00B35D1F"/>
    <w:rsid w:val="00B35EAC"/>
    <w:rsid w:val="00B370F5"/>
    <w:rsid w:val="00B40A17"/>
    <w:rsid w:val="00B44D4C"/>
    <w:rsid w:val="00B4543E"/>
    <w:rsid w:val="00B4705D"/>
    <w:rsid w:val="00B507B0"/>
    <w:rsid w:val="00B53CD4"/>
    <w:rsid w:val="00B6087D"/>
    <w:rsid w:val="00B60F64"/>
    <w:rsid w:val="00B61203"/>
    <w:rsid w:val="00B63B3E"/>
    <w:rsid w:val="00B63DDC"/>
    <w:rsid w:val="00B64082"/>
    <w:rsid w:val="00B64276"/>
    <w:rsid w:val="00B663E3"/>
    <w:rsid w:val="00B70E79"/>
    <w:rsid w:val="00B70E9D"/>
    <w:rsid w:val="00B717C2"/>
    <w:rsid w:val="00B7228F"/>
    <w:rsid w:val="00B77A0E"/>
    <w:rsid w:val="00B77DB0"/>
    <w:rsid w:val="00B80630"/>
    <w:rsid w:val="00B870AA"/>
    <w:rsid w:val="00B879CA"/>
    <w:rsid w:val="00B90963"/>
    <w:rsid w:val="00B93793"/>
    <w:rsid w:val="00B9492C"/>
    <w:rsid w:val="00B94C39"/>
    <w:rsid w:val="00B95441"/>
    <w:rsid w:val="00B974BD"/>
    <w:rsid w:val="00BA155C"/>
    <w:rsid w:val="00BA1B05"/>
    <w:rsid w:val="00BA4D7B"/>
    <w:rsid w:val="00BA5F29"/>
    <w:rsid w:val="00BA60C3"/>
    <w:rsid w:val="00BA71FA"/>
    <w:rsid w:val="00BA7D89"/>
    <w:rsid w:val="00BB0B44"/>
    <w:rsid w:val="00BB2201"/>
    <w:rsid w:val="00BB2823"/>
    <w:rsid w:val="00BB29C1"/>
    <w:rsid w:val="00BB4F2E"/>
    <w:rsid w:val="00BB632B"/>
    <w:rsid w:val="00BB7D58"/>
    <w:rsid w:val="00BC1C23"/>
    <w:rsid w:val="00BC7055"/>
    <w:rsid w:val="00BC7E20"/>
    <w:rsid w:val="00BD22CB"/>
    <w:rsid w:val="00BD2EA5"/>
    <w:rsid w:val="00BD34C0"/>
    <w:rsid w:val="00BD47A5"/>
    <w:rsid w:val="00BD5BAC"/>
    <w:rsid w:val="00BD7191"/>
    <w:rsid w:val="00BE0578"/>
    <w:rsid w:val="00BE1A90"/>
    <w:rsid w:val="00BE2B99"/>
    <w:rsid w:val="00BE4D3A"/>
    <w:rsid w:val="00BE50E5"/>
    <w:rsid w:val="00BE61CE"/>
    <w:rsid w:val="00BE7435"/>
    <w:rsid w:val="00BE7555"/>
    <w:rsid w:val="00BF2B57"/>
    <w:rsid w:val="00BF400C"/>
    <w:rsid w:val="00BF560A"/>
    <w:rsid w:val="00BF6598"/>
    <w:rsid w:val="00BF679B"/>
    <w:rsid w:val="00BF6D12"/>
    <w:rsid w:val="00C0127F"/>
    <w:rsid w:val="00C01DA6"/>
    <w:rsid w:val="00C040FD"/>
    <w:rsid w:val="00C057E0"/>
    <w:rsid w:val="00C12BA1"/>
    <w:rsid w:val="00C139DC"/>
    <w:rsid w:val="00C17504"/>
    <w:rsid w:val="00C17CD4"/>
    <w:rsid w:val="00C2080E"/>
    <w:rsid w:val="00C25608"/>
    <w:rsid w:val="00C25E9F"/>
    <w:rsid w:val="00C27801"/>
    <w:rsid w:val="00C279D6"/>
    <w:rsid w:val="00C305B8"/>
    <w:rsid w:val="00C30682"/>
    <w:rsid w:val="00C308FC"/>
    <w:rsid w:val="00C30B63"/>
    <w:rsid w:val="00C32D7A"/>
    <w:rsid w:val="00C3503C"/>
    <w:rsid w:val="00C355EF"/>
    <w:rsid w:val="00C35985"/>
    <w:rsid w:val="00C368EA"/>
    <w:rsid w:val="00C3712D"/>
    <w:rsid w:val="00C4119C"/>
    <w:rsid w:val="00C429E5"/>
    <w:rsid w:val="00C4354E"/>
    <w:rsid w:val="00C445A8"/>
    <w:rsid w:val="00C449CB"/>
    <w:rsid w:val="00C462A9"/>
    <w:rsid w:val="00C50C02"/>
    <w:rsid w:val="00C5133F"/>
    <w:rsid w:val="00C52AA1"/>
    <w:rsid w:val="00C53593"/>
    <w:rsid w:val="00C53CB0"/>
    <w:rsid w:val="00C54CF6"/>
    <w:rsid w:val="00C54D2F"/>
    <w:rsid w:val="00C55888"/>
    <w:rsid w:val="00C567B9"/>
    <w:rsid w:val="00C606DC"/>
    <w:rsid w:val="00C614AD"/>
    <w:rsid w:val="00C61B9D"/>
    <w:rsid w:val="00C6229B"/>
    <w:rsid w:val="00C628C5"/>
    <w:rsid w:val="00C63DFE"/>
    <w:rsid w:val="00C64607"/>
    <w:rsid w:val="00C658C1"/>
    <w:rsid w:val="00C71A08"/>
    <w:rsid w:val="00C71C0E"/>
    <w:rsid w:val="00C72EE1"/>
    <w:rsid w:val="00C74260"/>
    <w:rsid w:val="00C75C69"/>
    <w:rsid w:val="00C75F30"/>
    <w:rsid w:val="00C76082"/>
    <w:rsid w:val="00C808C5"/>
    <w:rsid w:val="00C8189A"/>
    <w:rsid w:val="00C82431"/>
    <w:rsid w:val="00C861D6"/>
    <w:rsid w:val="00C909E2"/>
    <w:rsid w:val="00C92EFD"/>
    <w:rsid w:val="00C94157"/>
    <w:rsid w:val="00C94590"/>
    <w:rsid w:val="00C96EEA"/>
    <w:rsid w:val="00C97C3A"/>
    <w:rsid w:val="00CA1C0A"/>
    <w:rsid w:val="00CA26E0"/>
    <w:rsid w:val="00CA583B"/>
    <w:rsid w:val="00CB0169"/>
    <w:rsid w:val="00CB0386"/>
    <w:rsid w:val="00CB1508"/>
    <w:rsid w:val="00CB19EE"/>
    <w:rsid w:val="00CB23FE"/>
    <w:rsid w:val="00CB2431"/>
    <w:rsid w:val="00CB333E"/>
    <w:rsid w:val="00CB3B80"/>
    <w:rsid w:val="00CB4C05"/>
    <w:rsid w:val="00CB5BC0"/>
    <w:rsid w:val="00CB62E0"/>
    <w:rsid w:val="00CB688A"/>
    <w:rsid w:val="00CB79AB"/>
    <w:rsid w:val="00CC13E1"/>
    <w:rsid w:val="00CC1546"/>
    <w:rsid w:val="00CC1A2C"/>
    <w:rsid w:val="00CC2403"/>
    <w:rsid w:val="00CC2604"/>
    <w:rsid w:val="00CD03B6"/>
    <w:rsid w:val="00CD12AF"/>
    <w:rsid w:val="00CD1FC3"/>
    <w:rsid w:val="00CD46DD"/>
    <w:rsid w:val="00CD61A2"/>
    <w:rsid w:val="00CD68D8"/>
    <w:rsid w:val="00CD6ED0"/>
    <w:rsid w:val="00CE096D"/>
    <w:rsid w:val="00CE6E15"/>
    <w:rsid w:val="00CE72FA"/>
    <w:rsid w:val="00CF0256"/>
    <w:rsid w:val="00CF05E7"/>
    <w:rsid w:val="00CF2A2D"/>
    <w:rsid w:val="00CF3F01"/>
    <w:rsid w:val="00CF4439"/>
    <w:rsid w:val="00D05A61"/>
    <w:rsid w:val="00D060AD"/>
    <w:rsid w:val="00D11B63"/>
    <w:rsid w:val="00D12154"/>
    <w:rsid w:val="00D12B60"/>
    <w:rsid w:val="00D13951"/>
    <w:rsid w:val="00D13A46"/>
    <w:rsid w:val="00D1498E"/>
    <w:rsid w:val="00D162BF"/>
    <w:rsid w:val="00D16467"/>
    <w:rsid w:val="00D1683F"/>
    <w:rsid w:val="00D170F7"/>
    <w:rsid w:val="00D203BD"/>
    <w:rsid w:val="00D206BF"/>
    <w:rsid w:val="00D212E1"/>
    <w:rsid w:val="00D2180F"/>
    <w:rsid w:val="00D221A8"/>
    <w:rsid w:val="00D22F09"/>
    <w:rsid w:val="00D244EC"/>
    <w:rsid w:val="00D24BFB"/>
    <w:rsid w:val="00D25981"/>
    <w:rsid w:val="00D26BE3"/>
    <w:rsid w:val="00D270D2"/>
    <w:rsid w:val="00D31727"/>
    <w:rsid w:val="00D31FA6"/>
    <w:rsid w:val="00D35DD4"/>
    <w:rsid w:val="00D362B3"/>
    <w:rsid w:val="00D3646A"/>
    <w:rsid w:val="00D37AC0"/>
    <w:rsid w:val="00D37DC9"/>
    <w:rsid w:val="00D40584"/>
    <w:rsid w:val="00D41E27"/>
    <w:rsid w:val="00D442DA"/>
    <w:rsid w:val="00D45F93"/>
    <w:rsid w:val="00D47365"/>
    <w:rsid w:val="00D47774"/>
    <w:rsid w:val="00D50FF4"/>
    <w:rsid w:val="00D516F6"/>
    <w:rsid w:val="00D52BA8"/>
    <w:rsid w:val="00D5387C"/>
    <w:rsid w:val="00D538B7"/>
    <w:rsid w:val="00D55AA8"/>
    <w:rsid w:val="00D57258"/>
    <w:rsid w:val="00D619A5"/>
    <w:rsid w:val="00D6201F"/>
    <w:rsid w:val="00D62910"/>
    <w:rsid w:val="00D63BE0"/>
    <w:rsid w:val="00D66394"/>
    <w:rsid w:val="00D66D21"/>
    <w:rsid w:val="00D70379"/>
    <w:rsid w:val="00D706C3"/>
    <w:rsid w:val="00D745BB"/>
    <w:rsid w:val="00D82766"/>
    <w:rsid w:val="00D845E3"/>
    <w:rsid w:val="00D848F0"/>
    <w:rsid w:val="00D85B8E"/>
    <w:rsid w:val="00D86A49"/>
    <w:rsid w:val="00D878F9"/>
    <w:rsid w:val="00D9232D"/>
    <w:rsid w:val="00D94BB7"/>
    <w:rsid w:val="00D94BBD"/>
    <w:rsid w:val="00DA02E0"/>
    <w:rsid w:val="00DA187F"/>
    <w:rsid w:val="00DA47C4"/>
    <w:rsid w:val="00DA6289"/>
    <w:rsid w:val="00DA651E"/>
    <w:rsid w:val="00DA7B20"/>
    <w:rsid w:val="00DB11E5"/>
    <w:rsid w:val="00DB15BF"/>
    <w:rsid w:val="00DB32CE"/>
    <w:rsid w:val="00DB5050"/>
    <w:rsid w:val="00DB59A6"/>
    <w:rsid w:val="00DB6548"/>
    <w:rsid w:val="00DB67AB"/>
    <w:rsid w:val="00DB7D4A"/>
    <w:rsid w:val="00DC194D"/>
    <w:rsid w:val="00DC506B"/>
    <w:rsid w:val="00DC632E"/>
    <w:rsid w:val="00DC6F2C"/>
    <w:rsid w:val="00DC70C1"/>
    <w:rsid w:val="00DC7B14"/>
    <w:rsid w:val="00DD00A7"/>
    <w:rsid w:val="00DD3D1A"/>
    <w:rsid w:val="00DD4BB4"/>
    <w:rsid w:val="00DD6AB5"/>
    <w:rsid w:val="00DD6F5A"/>
    <w:rsid w:val="00DD7737"/>
    <w:rsid w:val="00DD784C"/>
    <w:rsid w:val="00DE068E"/>
    <w:rsid w:val="00DE1D2B"/>
    <w:rsid w:val="00DE1F0B"/>
    <w:rsid w:val="00DE3569"/>
    <w:rsid w:val="00DE4EAE"/>
    <w:rsid w:val="00DE512A"/>
    <w:rsid w:val="00DE62B2"/>
    <w:rsid w:val="00DE6AF0"/>
    <w:rsid w:val="00DE6BA9"/>
    <w:rsid w:val="00DF1E11"/>
    <w:rsid w:val="00DF266C"/>
    <w:rsid w:val="00DF6551"/>
    <w:rsid w:val="00E01F72"/>
    <w:rsid w:val="00E02FE2"/>
    <w:rsid w:val="00E0497D"/>
    <w:rsid w:val="00E06E95"/>
    <w:rsid w:val="00E146BF"/>
    <w:rsid w:val="00E16BD1"/>
    <w:rsid w:val="00E17406"/>
    <w:rsid w:val="00E21BCA"/>
    <w:rsid w:val="00E226E2"/>
    <w:rsid w:val="00E239AE"/>
    <w:rsid w:val="00E25252"/>
    <w:rsid w:val="00E27141"/>
    <w:rsid w:val="00E3029A"/>
    <w:rsid w:val="00E317DC"/>
    <w:rsid w:val="00E334DF"/>
    <w:rsid w:val="00E33889"/>
    <w:rsid w:val="00E3437C"/>
    <w:rsid w:val="00E3445F"/>
    <w:rsid w:val="00E40FE9"/>
    <w:rsid w:val="00E418EB"/>
    <w:rsid w:val="00E43E30"/>
    <w:rsid w:val="00E47062"/>
    <w:rsid w:val="00E47E2A"/>
    <w:rsid w:val="00E5128A"/>
    <w:rsid w:val="00E52B31"/>
    <w:rsid w:val="00E537AF"/>
    <w:rsid w:val="00E53FDA"/>
    <w:rsid w:val="00E55ACA"/>
    <w:rsid w:val="00E5616F"/>
    <w:rsid w:val="00E639FB"/>
    <w:rsid w:val="00E639FC"/>
    <w:rsid w:val="00E65F5C"/>
    <w:rsid w:val="00E676DA"/>
    <w:rsid w:val="00E67E87"/>
    <w:rsid w:val="00E7032C"/>
    <w:rsid w:val="00E73732"/>
    <w:rsid w:val="00E744FD"/>
    <w:rsid w:val="00E761D7"/>
    <w:rsid w:val="00E76B24"/>
    <w:rsid w:val="00E77B3E"/>
    <w:rsid w:val="00E77BE3"/>
    <w:rsid w:val="00E77F69"/>
    <w:rsid w:val="00E814FD"/>
    <w:rsid w:val="00E81CF8"/>
    <w:rsid w:val="00E87279"/>
    <w:rsid w:val="00E9336E"/>
    <w:rsid w:val="00E95AF6"/>
    <w:rsid w:val="00E96557"/>
    <w:rsid w:val="00E9744F"/>
    <w:rsid w:val="00EA0432"/>
    <w:rsid w:val="00EA0B0D"/>
    <w:rsid w:val="00EA1A5E"/>
    <w:rsid w:val="00EA1F7B"/>
    <w:rsid w:val="00EA2311"/>
    <w:rsid w:val="00EA2D98"/>
    <w:rsid w:val="00EA37F9"/>
    <w:rsid w:val="00EA451C"/>
    <w:rsid w:val="00EA470E"/>
    <w:rsid w:val="00EA49DB"/>
    <w:rsid w:val="00EA5090"/>
    <w:rsid w:val="00EA5351"/>
    <w:rsid w:val="00EB031D"/>
    <w:rsid w:val="00EB22B6"/>
    <w:rsid w:val="00EB31B7"/>
    <w:rsid w:val="00EB45DD"/>
    <w:rsid w:val="00EB7B48"/>
    <w:rsid w:val="00EC3053"/>
    <w:rsid w:val="00EC506D"/>
    <w:rsid w:val="00EC53D2"/>
    <w:rsid w:val="00EC594C"/>
    <w:rsid w:val="00EC7DEE"/>
    <w:rsid w:val="00ED0B66"/>
    <w:rsid w:val="00ED2E2F"/>
    <w:rsid w:val="00ED3607"/>
    <w:rsid w:val="00ED3F32"/>
    <w:rsid w:val="00ED41CE"/>
    <w:rsid w:val="00ED5473"/>
    <w:rsid w:val="00ED5C54"/>
    <w:rsid w:val="00ED65C8"/>
    <w:rsid w:val="00EE0136"/>
    <w:rsid w:val="00EE2249"/>
    <w:rsid w:val="00EE2643"/>
    <w:rsid w:val="00EE4559"/>
    <w:rsid w:val="00EE5224"/>
    <w:rsid w:val="00EE64D9"/>
    <w:rsid w:val="00EE7379"/>
    <w:rsid w:val="00EE7987"/>
    <w:rsid w:val="00EE7EC0"/>
    <w:rsid w:val="00EF103D"/>
    <w:rsid w:val="00EF17CF"/>
    <w:rsid w:val="00EF1B11"/>
    <w:rsid w:val="00EF3FCF"/>
    <w:rsid w:val="00EF46B4"/>
    <w:rsid w:val="00EF4D14"/>
    <w:rsid w:val="00EF526B"/>
    <w:rsid w:val="00EF57D5"/>
    <w:rsid w:val="00EF6B47"/>
    <w:rsid w:val="00F004E1"/>
    <w:rsid w:val="00F01204"/>
    <w:rsid w:val="00F03007"/>
    <w:rsid w:val="00F037CE"/>
    <w:rsid w:val="00F0582F"/>
    <w:rsid w:val="00F05F9A"/>
    <w:rsid w:val="00F10C3A"/>
    <w:rsid w:val="00F13196"/>
    <w:rsid w:val="00F142C1"/>
    <w:rsid w:val="00F14D42"/>
    <w:rsid w:val="00F157C1"/>
    <w:rsid w:val="00F16A05"/>
    <w:rsid w:val="00F16AB4"/>
    <w:rsid w:val="00F20CF8"/>
    <w:rsid w:val="00F21D8E"/>
    <w:rsid w:val="00F22B77"/>
    <w:rsid w:val="00F25A10"/>
    <w:rsid w:val="00F31150"/>
    <w:rsid w:val="00F31430"/>
    <w:rsid w:val="00F31675"/>
    <w:rsid w:val="00F333E4"/>
    <w:rsid w:val="00F374D6"/>
    <w:rsid w:val="00F3779D"/>
    <w:rsid w:val="00F4017A"/>
    <w:rsid w:val="00F43B86"/>
    <w:rsid w:val="00F453CB"/>
    <w:rsid w:val="00F45905"/>
    <w:rsid w:val="00F462E1"/>
    <w:rsid w:val="00F52685"/>
    <w:rsid w:val="00F526EA"/>
    <w:rsid w:val="00F53BB2"/>
    <w:rsid w:val="00F5456F"/>
    <w:rsid w:val="00F55635"/>
    <w:rsid w:val="00F56777"/>
    <w:rsid w:val="00F57703"/>
    <w:rsid w:val="00F57B99"/>
    <w:rsid w:val="00F57C15"/>
    <w:rsid w:val="00F61165"/>
    <w:rsid w:val="00F6337E"/>
    <w:rsid w:val="00F64D8F"/>
    <w:rsid w:val="00F65277"/>
    <w:rsid w:val="00F65E88"/>
    <w:rsid w:val="00F66B79"/>
    <w:rsid w:val="00F66B8E"/>
    <w:rsid w:val="00F73768"/>
    <w:rsid w:val="00F747A8"/>
    <w:rsid w:val="00F74B2C"/>
    <w:rsid w:val="00F751AA"/>
    <w:rsid w:val="00F7541C"/>
    <w:rsid w:val="00F803E8"/>
    <w:rsid w:val="00F81F5E"/>
    <w:rsid w:val="00F81FBC"/>
    <w:rsid w:val="00F83034"/>
    <w:rsid w:val="00F83077"/>
    <w:rsid w:val="00F848A6"/>
    <w:rsid w:val="00F854D1"/>
    <w:rsid w:val="00F87E74"/>
    <w:rsid w:val="00F906AA"/>
    <w:rsid w:val="00F9137C"/>
    <w:rsid w:val="00F9223F"/>
    <w:rsid w:val="00F932CA"/>
    <w:rsid w:val="00F93502"/>
    <w:rsid w:val="00F95C4E"/>
    <w:rsid w:val="00F95FFF"/>
    <w:rsid w:val="00FA02BD"/>
    <w:rsid w:val="00FA4B5B"/>
    <w:rsid w:val="00FA4FBD"/>
    <w:rsid w:val="00FA6239"/>
    <w:rsid w:val="00FB4116"/>
    <w:rsid w:val="00FB6F02"/>
    <w:rsid w:val="00FC2978"/>
    <w:rsid w:val="00FC3F5A"/>
    <w:rsid w:val="00FC7D03"/>
    <w:rsid w:val="00FD12D7"/>
    <w:rsid w:val="00FD205C"/>
    <w:rsid w:val="00FD6AA4"/>
    <w:rsid w:val="00FD750F"/>
    <w:rsid w:val="00FE0784"/>
    <w:rsid w:val="00FE10BD"/>
    <w:rsid w:val="00FE4688"/>
    <w:rsid w:val="00FE66FD"/>
    <w:rsid w:val="00FF04D3"/>
    <w:rsid w:val="00FF0C09"/>
    <w:rsid w:val="00FF1142"/>
    <w:rsid w:val="00FF12BB"/>
    <w:rsid w:val="00FF12D9"/>
    <w:rsid w:val="00FF1ED5"/>
    <w:rsid w:val="00FF2770"/>
    <w:rsid w:val="00FF321B"/>
    <w:rsid w:val="00FF5DB8"/>
    <w:rsid w:val="00FF6139"/>
    <w:rsid w:val="00FF6EEA"/>
    <w:rsid w:val="00FF70CC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1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uiPriority w:val="99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iPriority w:val="99"/>
    <w:semiHidden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iPriority w:val="99"/>
    <w:semiHidden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uiPriority w:val="99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uiPriority w:val="99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uiPriority w:val="99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uiPriority w:val="99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uiPriority w:val="99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uiPriority w:val="99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uiPriority w:val="99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uiPriority w:val="99"/>
    <w:qFormat/>
    <w:rsid w:val="001136A7"/>
  </w:style>
  <w:style w:type="paragraph" w:customStyle="1" w:styleId="Contedodoquadro">
    <w:name w:val="Conteúdo do quadro"/>
    <w:basedOn w:val="Corpodetexto"/>
    <w:uiPriority w:val="99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62910"/>
  </w:style>
  <w:style w:type="paragraph" w:styleId="TextosemFormatao">
    <w:name w:val="Plain Text"/>
    <w:basedOn w:val="Normal"/>
    <w:link w:val="TextosemFormataoChar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character" w:customStyle="1" w:styleId="markedcontent">
    <w:name w:val="markedcontent"/>
    <w:basedOn w:val="Fontepargpadro"/>
    <w:rsid w:val="006909F4"/>
  </w:style>
  <w:style w:type="paragraph" w:customStyle="1" w:styleId="xmsonormal">
    <w:name w:val="x_msonormal"/>
    <w:basedOn w:val="Normal"/>
    <w:rsid w:val="00104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xcontentpasted0">
    <w:name w:val="x_contentpasted0"/>
    <w:basedOn w:val="Fontepargpadro"/>
    <w:rsid w:val="001047CE"/>
  </w:style>
  <w:style w:type="paragraph" w:customStyle="1" w:styleId="paragraph">
    <w:name w:val="paragraph"/>
    <w:basedOn w:val="Normal"/>
    <w:rsid w:val="00B53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op">
    <w:name w:val="eop"/>
    <w:basedOn w:val="Fontepargpadro"/>
    <w:rsid w:val="00B53CD4"/>
  </w:style>
  <w:style w:type="character" w:customStyle="1" w:styleId="normaltextrun">
    <w:name w:val="normaltextrun"/>
    <w:basedOn w:val="Fontepargpadro"/>
    <w:rsid w:val="00B53CD4"/>
  </w:style>
  <w:style w:type="paragraph" w:customStyle="1" w:styleId="Contedodoquadrouser">
    <w:name w:val="Conteúdo do quadro (user)"/>
    <w:basedOn w:val="Corpodetexto"/>
    <w:qFormat/>
    <w:rsid w:val="008E5971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415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Paulo Orci</cp:lastModifiedBy>
  <cp:revision>15</cp:revision>
  <cp:lastPrinted>2022-10-27T16:53:00Z</cp:lastPrinted>
  <dcterms:created xsi:type="dcterms:W3CDTF">2026-04-09T19:55:00Z</dcterms:created>
  <dcterms:modified xsi:type="dcterms:W3CDTF">2026-04-15T11:35:00Z</dcterms:modified>
</cp:coreProperties>
</file>