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F665" w14:textId="41977C23" w:rsidR="00B4463B" w:rsidRDefault="00B4463B" w:rsidP="00B4463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CONTRATO n° </w:t>
      </w:r>
      <w:r w:rsidR="00D25AF9">
        <w:rPr>
          <w:rFonts w:ascii="Calibri" w:hAnsi="Calibri"/>
          <w:b/>
          <w:sz w:val="32"/>
          <w:szCs w:val="32"/>
        </w:rPr>
        <w:t>53</w:t>
      </w:r>
      <w:r>
        <w:rPr>
          <w:rFonts w:ascii="Calibri" w:hAnsi="Calibri"/>
          <w:b/>
          <w:sz w:val="32"/>
          <w:szCs w:val="32"/>
        </w:rPr>
        <w:t>/201</w:t>
      </w:r>
      <w:r w:rsidR="00D25AF9">
        <w:rPr>
          <w:rFonts w:ascii="Calibri" w:hAnsi="Calibri"/>
          <w:b/>
          <w:sz w:val="32"/>
          <w:szCs w:val="32"/>
        </w:rPr>
        <w:t>9</w:t>
      </w:r>
    </w:p>
    <w:p w14:paraId="6B821ABC" w14:textId="77777777" w:rsidR="00D753F9" w:rsidRDefault="00D753F9" w:rsidP="00B4463B">
      <w:pPr>
        <w:jc w:val="center"/>
        <w:rPr>
          <w:rFonts w:ascii="Calibri" w:hAnsi="Calibri"/>
          <w:b/>
          <w:i/>
          <w:sz w:val="22"/>
        </w:rPr>
      </w:pPr>
    </w:p>
    <w:p w14:paraId="3F9A5523" w14:textId="77777777" w:rsidR="00B4463B" w:rsidRDefault="00B4463B" w:rsidP="00B4463B">
      <w:pPr>
        <w:jc w:val="both"/>
        <w:rPr>
          <w:rFonts w:ascii="Calibri" w:hAnsi="Calibri"/>
          <w:b/>
          <w:i/>
          <w:sz w:val="22"/>
        </w:rPr>
      </w:pPr>
    </w:p>
    <w:p w14:paraId="1EC0EE64" w14:textId="77777777" w:rsidR="00B4463B" w:rsidRDefault="00B4463B" w:rsidP="00B4463B">
      <w:pPr>
        <w:jc w:val="center"/>
        <w:rPr>
          <w:rFonts w:ascii="Calibri" w:hAnsi="Calibri"/>
          <w:b/>
          <w:i/>
          <w:sz w:val="22"/>
        </w:rPr>
      </w:pPr>
    </w:p>
    <w:p w14:paraId="6A864186" w14:textId="77777777" w:rsidR="00B4463B" w:rsidRDefault="00B4463B" w:rsidP="00B4463B">
      <w:pPr>
        <w:jc w:val="both"/>
        <w:rPr>
          <w:rFonts w:ascii="Calibri" w:hAnsi="Calibri"/>
          <w:b/>
          <w:i/>
          <w:sz w:val="22"/>
        </w:rPr>
      </w:pPr>
    </w:p>
    <w:p w14:paraId="3B8CB1A8" w14:textId="3F3037DC" w:rsidR="00B4463B" w:rsidRDefault="00B4463B" w:rsidP="00B4463B">
      <w:pPr>
        <w:spacing w:after="24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 w:cs="Arial"/>
          <w:b/>
          <w:caps/>
          <w:sz w:val="22"/>
          <w:szCs w:val="22"/>
        </w:rPr>
        <w:t>MUNICÍPIO DE MUITOS CAPÕES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pessoa jurídica de direito público interno, com sede administrativa nesta cidade de Muitos Capões, Estado do Rio Grande do Sul, inscrita no CNPJ nº 01621714/0001-80, neste ato representado pelo Prefeito Municipal</w:t>
      </w:r>
      <w:r w:rsidR="0051001D">
        <w:rPr>
          <w:rFonts w:ascii="Calibri" w:hAnsi="Calibri" w:cs="Arial"/>
          <w:sz w:val="22"/>
          <w:szCs w:val="22"/>
        </w:rPr>
        <w:t xml:space="preserve"> EM </w:t>
      </w:r>
      <w:r w:rsidR="00C93B5C">
        <w:rPr>
          <w:rFonts w:ascii="Calibri" w:hAnsi="Calibri" w:cs="Arial"/>
          <w:sz w:val="22"/>
          <w:szCs w:val="22"/>
        </w:rPr>
        <w:t>E</w:t>
      </w:r>
      <w:bookmarkStart w:id="0" w:name="_GoBack"/>
      <w:bookmarkEnd w:id="0"/>
      <w:r w:rsidR="0051001D">
        <w:rPr>
          <w:rFonts w:ascii="Calibri" w:hAnsi="Calibri" w:cs="Arial"/>
          <w:sz w:val="22"/>
          <w:szCs w:val="22"/>
        </w:rPr>
        <w:t>XERCÍCIO</w:t>
      </w:r>
      <w:r>
        <w:rPr>
          <w:rFonts w:ascii="Calibri" w:hAnsi="Calibri" w:cs="Arial"/>
          <w:sz w:val="22"/>
          <w:szCs w:val="22"/>
        </w:rPr>
        <w:t xml:space="preserve">, Sra. </w:t>
      </w:r>
      <w:r w:rsidR="0051001D">
        <w:rPr>
          <w:rFonts w:ascii="Calibri" w:hAnsi="Calibri" w:cs="Arial"/>
          <w:sz w:val="22"/>
          <w:szCs w:val="22"/>
        </w:rPr>
        <w:t>ELENISE ALVES CABRAL</w:t>
      </w:r>
      <w:r>
        <w:rPr>
          <w:rFonts w:ascii="Calibri" w:hAnsi="Calibri" w:cs="Arial"/>
          <w:sz w:val="22"/>
          <w:szCs w:val="22"/>
        </w:rPr>
        <w:t xml:space="preserve"> PEREIRA, brasileira, casada, residente e domiciliada em Muitos Capões – RS, de ora em diante denominada simplesmente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caps/>
          <w:sz w:val="22"/>
          <w:szCs w:val="22"/>
        </w:rPr>
        <w:t>MUNICÍPIO</w:t>
      </w:r>
      <w:r>
        <w:rPr>
          <w:rFonts w:ascii="Calibri" w:hAnsi="Calibri" w:cs="Arial"/>
          <w:sz w:val="22"/>
          <w:szCs w:val="22"/>
        </w:rPr>
        <w:t xml:space="preserve">, e, de outro lado, </w:t>
      </w:r>
      <w:r>
        <w:rPr>
          <w:rFonts w:ascii="Calibri" w:hAnsi="Calibri" w:cs="Arial"/>
          <w:b/>
          <w:sz w:val="22"/>
          <w:szCs w:val="22"/>
        </w:rPr>
        <w:t xml:space="preserve">LILIANA TELES DOS SANTOS, </w:t>
      </w:r>
      <w:r>
        <w:rPr>
          <w:rFonts w:ascii="Calibri" w:hAnsi="Calibri" w:cs="Arial"/>
          <w:sz w:val="22"/>
          <w:szCs w:val="22"/>
        </w:rPr>
        <w:t xml:space="preserve">brasileira, divorciada, Do Lar, portadora do RG nº 1079338503, inscrita no CPF sob o nº 952.503.440-20, residente e domiciliada à Rua Emílio </w:t>
      </w:r>
      <w:proofErr w:type="spellStart"/>
      <w:r>
        <w:rPr>
          <w:rFonts w:ascii="Calibri" w:hAnsi="Calibri" w:cs="Arial"/>
          <w:sz w:val="22"/>
          <w:szCs w:val="22"/>
        </w:rPr>
        <w:t>Tschoepke</w:t>
      </w:r>
      <w:proofErr w:type="spellEnd"/>
      <w:r>
        <w:rPr>
          <w:rFonts w:ascii="Calibri" w:hAnsi="Calibri" w:cs="Arial"/>
          <w:sz w:val="22"/>
          <w:szCs w:val="22"/>
        </w:rPr>
        <w:t xml:space="preserve">, 245, fundos, Centro, em Muitos Capões – RS, CEP 95200-000, doravante denominada simplesmente </w:t>
      </w:r>
      <w:r>
        <w:rPr>
          <w:rFonts w:ascii="Calibri" w:hAnsi="Calibri" w:cs="Arial"/>
          <w:b/>
          <w:sz w:val="22"/>
          <w:szCs w:val="22"/>
        </w:rPr>
        <w:t>LOCADORA</w:t>
      </w:r>
      <w:r>
        <w:rPr>
          <w:rFonts w:ascii="Calibri" w:hAnsi="Calibri"/>
          <w:iCs/>
          <w:sz w:val="22"/>
          <w:szCs w:val="22"/>
        </w:rPr>
        <w:t>, os quais tem entre si justa e contratada a Locação de um imóvel urbano, de propriedade da LOCADORA conforme as cláusulas e condições definidas:</w:t>
      </w:r>
    </w:p>
    <w:p w14:paraId="1F885D2A" w14:textId="77777777" w:rsidR="00B4463B" w:rsidRDefault="00B4463B" w:rsidP="00B4463B">
      <w:pPr>
        <w:spacing w:after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PRIMEIRA - DO OBJETO:</w:t>
      </w:r>
    </w:p>
    <w:p w14:paraId="4D6AD3A6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 xml:space="preserve">1.1 - Constitui objetivo do presente contrato a locação de uma sala localizada na Rua </w:t>
      </w:r>
      <w:proofErr w:type="spellStart"/>
      <w:r>
        <w:rPr>
          <w:rFonts w:ascii="Calibri" w:hAnsi="Calibri"/>
          <w:iCs/>
          <w:szCs w:val="22"/>
        </w:rPr>
        <w:t>Emiílio</w:t>
      </w:r>
      <w:proofErr w:type="spellEnd"/>
      <w:r>
        <w:rPr>
          <w:rFonts w:ascii="Calibri" w:hAnsi="Calibri"/>
          <w:iCs/>
          <w:szCs w:val="22"/>
        </w:rPr>
        <w:t xml:space="preserve"> </w:t>
      </w:r>
      <w:proofErr w:type="spellStart"/>
      <w:r>
        <w:rPr>
          <w:rFonts w:ascii="Calibri" w:hAnsi="Calibri"/>
          <w:iCs/>
          <w:szCs w:val="22"/>
        </w:rPr>
        <w:t>Tschoepke</w:t>
      </w:r>
      <w:proofErr w:type="spellEnd"/>
      <w:r>
        <w:rPr>
          <w:rFonts w:ascii="Calibri" w:hAnsi="Calibri"/>
          <w:iCs/>
          <w:szCs w:val="22"/>
        </w:rPr>
        <w:t>, nº 245, Centro, em Muitos Capões – RS, CEP 95200-000, para a instalação do Escritório da EMATER no Município de Muitos Capões – RS.</w:t>
      </w:r>
    </w:p>
    <w:p w14:paraId="16465469" w14:textId="77777777" w:rsidR="00B4463B" w:rsidRDefault="00B4463B" w:rsidP="00B4463B">
      <w:pPr>
        <w:spacing w:after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CLAUSULA SEGUNDA - DA VIGÊNCIA:</w:t>
      </w:r>
    </w:p>
    <w:p w14:paraId="2320F01A" w14:textId="5AAA3CD3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2.1- O presente Contrato vigorará pelo prazo de 12 (doze) meses, contados a partir de 01/08/201</w:t>
      </w:r>
      <w:r w:rsidR="00E0585F">
        <w:rPr>
          <w:rFonts w:ascii="Calibri" w:hAnsi="Calibri"/>
          <w:iCs/>
          <w:szCs w:val="22"/>
        </w:rPr>
        <w:t>9</w:t>
      </w:r>
      <w:r>
        <w:rPr>
          <w:rFonts w:ascii="Calibri" w:hAnsi="Calibri"/>
          <w:iCs/>
          <w:szCs w:val="22"/>
        </w:rPr>
        <w:t>.</w:t>
      </w:r>
    </w:p>
    <w:p w14:paraId="41A7D283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Pode ser renovado automaticamente por igual período, salvo manifestação em contrário, de qualquer das partes.</w:t>
      </w:r>
    </w:p>
    <w:p w14:paraId="5E43C6DA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2.2 - Ocorrendo a renovação automática, ficam retificadas todas as cláusulas, parágrafo, itens e demais condições estabelecidas no presente contrato.</w:t>
      </w:r>
    </w:p>
    <w:p w14:paraId="69307C2C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Parágrafo Único. Em caso de renovação automática, o MUNICÍPIO poderá solicitar a rescisão contratual a qualquer tempo e sem ônus adicionais, bastando apenas comunicar o LOCADOR por escrito.</w:t>
      </w:r>
    </w:p>
    <w:p w14:paraId="0418A22B" w14:textId="77777777" w:rsidR="00B4463B" w:rsidRDefault="00B4463B" w:rsidP="00B4463B">
      <w:pPr>
        <w:spacing w:after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TERCEIRA - DO PAGAMENTO:</w:t>
      </w:r>
    </w:p>
    <w:p w14:paraId="4011FA9A" w14:textId="5BBADD8E" w:rsidR="00B4463B" w:rsidRDefault="00B4463B" w:rsidP="00B4463B">
      <w:pPr>
        <w:spacing w:before="240" w:after="240"/>
        <w:jc w:val="both"/>
        <w:rPr>
          <w:rFonts w:ascii="Calibri" w:hAnsi="Calibri"/>
          <w:iCs/>
          <w:color w:val="0000FF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3.1 - Pela locação do mencionado imóvel, objeto do presente Contrato, o MUNICÍPIO pagará à LOCADORA, mensalmente, o valor de R$ </w:t>
      </w:r>
      <w:r w:rsidR="0061433F">
        <w:rPr>
          <w:rFonts w:ascii="Calibri" w:hAnsi="Calibri"/>
          <w:iCs/>
          <w:sz w:val="22"/>
          <w:szCs w:val="22"/>
        </w:rPr>
        <w:t>811</w:t>
      </w:r>
      <w:r>
        <w:rPr>
          <w:rFonts w:ascii="Calibri" w:hAnsi="Calibri"/>
          <w:iCs/>
          <w:sz w:val="22"/>
          <w:szCs w:val="22"/>
        </w:rPr>
        <w:t>,</w:t>
      </w:r>
      <w:r w:rsidR="00891FE4">
        <w:rPr>
          <w:rFonts w:ascii="Calibri" w:hAnsi="Calibri"/>
          <w:iCs/>
          <w:sz w:val="22"/>
          <w:szCs w:val="22"/>
        </w:rPr>
        <w:t>95</w:t>
      </w:r>
      <w:r>
        <w:rPr>
          <w:rFonts w:ascii="Calibri" w:hAnsi="Calibri"/>
          <w:iCs/>
          <w:sz w:val="22"/>
          <w:szCs w:val="22"/>
        </w:rPr>
        <w:t xml:space="preserve"> (</w:t>
      </w:r>
      <w:r w:rsidR="0061433F">
        <w:rPr>
          <w:rFonts w:ascii="Calibri" w:hAnsi="Calibri"/>
          <w:iCs/>
          <w:sz w:val="22"/>
          <w:szCs w:val="22"/>
        </w:rPr>
        <w:t>oitocentos e onze</w:t>
      </w:r>
      <w:r w:rsidR="00891FE4">
        <w:rPr>
          <w:rFonts w:ascii="Calibri" w:hAnsi="Calibri"/>
          <w:iCs/>
          <w:sz w:val="22"/>
          <w:szCs w:val="22"/>
        </w:rPr>
        <w:t xml:space="preserve"> reais e noventa e cinco centavos)</w:t>
      </w:r>
      <w:r w:rsidR="00123972">
        <w:rPr>
          <w:rFonts w:ascii="Calibri" w:hAnsi="Calibri"/>
          <w:iCs/>
          <w:sz w:val="22"/>
          <w:szCs w:val="22"/>
        </w:rPr>
        <w:t>.</w:t>
      </w:r>
      <w:r>
        <w:rPr>
          <w:rFonts w:ascii="Calibri" w:hAnsi="Calibri"/>
          <w:iCs/>
          <w:color w:val="0000FF"/>
          <w:sz w:val="22"/>
          <w:szCs w:val="22"/>
        </w:rPr>
        <w:t xml:space="preserve"> </w:t>
      </w:r>
    </w:p>
    <w:p w14:paraId="0CC7BB84" w14:textId="77777777" w:rsidR="00B4463B" w:rsidRDefault="00B4463B" w:rsidP="00B4463B">
      <w:pPr>
        <w:spacing w:before="240" w:after="24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3.2 - O aluguel será pago até o dia 10 do mês </w:t>
      </w:r>
      <w:proofErr w:type="spellStart"/>
      <w:r>
        <w:rPr>
          <w:rFonts w:ascii="Calibri" w:hAnsi="Calibri"/>
          <w:iCs/>
          <w:sz w:val="22"/>
          <w:szCs w:val="22"/>
        </w:rPr>
        <w:t>subseqüente</w:t>
      </w:r>
      <w:proofErr w:type="spellEnd"/>
      <w:r>
        <w:rPr>
          <w:rFonts w:ascii="Calibri" w:hAnsi="Calibri"/>
          <w:iCs/>
          <w:sz w:val="22"/>
          <w:szCs w:val="22"/>
        </w:rPr>
        <w:t xml:space="preserve"> ao vencido.</w:t>
      </w:r>
    </w:p>
    <w:p w14:paraId="65717B10" w14:textId="77777777" w:rsidR="00B4463B" w:rsidRDefault="00B4463B" w:rsidP="00B4463B">
      <w:pPr>
        <w:spacing w:after="24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CLÁUSULA QUARTA - DA RESCISÃO:</w:t>
      </w:r>
    </w:p>
    <w:p w14:paraId="4D8AF2EC" w14:textId="77777777" w:rsidR="00B4463B" w:rsidRDefault="00B4463B" w:rsidP="00B4463B">
      <w:pPr>
        <w:pStyle w:val="Corpodetexto"/>
        <w:spacing w:after="2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 – O MUNICÍPIO poderá rescindir este contrato sem ônus, a qualquer momento durante o período de vigência, bastando neste caso comunicar à LOCADORA por escrito.</w:t>
      </w:r>
    </w:p>
    <w:p w14:paraId="669626F7" w14:textId="77777777" w:rsidR="00B4463B" w:rsidRDefault="00B4463B" w:rsidP="00B4463B">
      <w:pPr>
        <w:spacing w:after="24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lastRenderedPageBreak/>
        <w:t>4.2 – A LOCADORA poderá rescindir este contrato, devendo comunicar ao MUNICÍPIO com antecedência mínima de 30 (trinta) dias.</w:t>
      </w:r>
    </w:p>
    <w:p w14:paraId="2961CCC4" w14:textId="77777777" w:rsidR="00B4463B" w:rsidRDefault="00B4463B" w:rsidP="00B4463B">
      <w:pPr>
        <w:spacing w:after="24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CLÁUSULA QUINTA – DAS DISPOSIÇÕES GERAIS:</w:t>
      </w:r>
    </w:p>
    <w:p w14:paraId="27F9386C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5.1 - À parte que tiver que recorrer a meios judiciais para a defesa de seus direitos ou para haver o pagamento de qualquer importância que lhe seja devida terá o direito de receber da parte culpada o pagamento dos honorários advocatícios, sem prejuízo das demais penalidades e sanções cabíveis, respondendo esta, ainda, pelas custas judiciais.</w:t>
      </w:r>
    </w:p>
    <w:p w14:paraId="1EF64A13" w14:textId="77777777" w:rsidR="00B4463B" w:rsidRDefault="00B4463B" w:rsidP="00B4463B">
      <w:pPr>
        <w:pStyle w:val="Corpodetexto"/>
        <w:spacing w:after="240"/>
        <w:rPr>
          <w:rFonts w:ascii="Calibri" w:hAnsi="Calibri"/>
          <w:iCs/>
          <w:szCs w:val="22"/>
        </w:rPr>
      </w:pPr>
      <w:r>
        <w:rPr>
          <w:rFonts w:ascii="Calibri" w:hAnsi="Calibri"/>
          <w:iCs/>
          <w:szCs w:val="22"/>
        </w:rPr>
        <w:t>5.2 – As partes elegem, para dirimir quaisquer conflitos advindos deste Contrato, o Foro da Comarca de Vacaria/RS.</w:t>
      </w:r>
    </w:p>
    <w:p w14:paraId="69846F46" w14:textId="77777777" w:rsidR="00B4463B" w:rsidRDefault="00B4463B" w:rsidP="00B4463B">
      <w:pPr>
        <w:spacing w:after="24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E, por assim estarem certos e ajustados, assinam o presente em 02 (duas) vias de igual teor e forma e para um só efeito, obrigando-se os contratantes e/ou sucessores, pelo fiel e cabal cumprimento de todos e cada um dos termos, cláusulas e condições deste Contrato, seus anexos, documentos e instrumentos que o integram.</w:t>
      </w:r>
    </w:p>
    <w:p w14:paraId="18ADCF5C" w14:textId="1B95FFBF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Muitos Capões, </w:t>
      </w:r>
      <w:r w:rsidR="0077214B">
        <w:rPr>
          <w:rFonts w:ascii="Calibri" w:hAnsi="Calibri" w:cs="Arial"/>
          <w:b/>
          <w:sz w:val="22"/>
          <w:szCs w:val="22"/>
        </w:rPr>
        <w:t>07</w:t>
      </w:r>
      <w:r>
        <w:rPr>
          <w:rFonts w:ascii="Calibri" w:hAnsi="Calibri" w:cs="Arial"/>
          <w:b/>
          <w:sz w:val="22"/>
          <w:szCs w:val="22"/>
        </w:rPr>
        <w:t xml:space="preserve"> de </w:t>
      </w:r>
      <w:r w:rsidR="0077214B">
        <w:rPr>
          <w:rFonts w:ascii="Calibri" w:hAnsi="Calibri" w:cs="Arial"/>
          <w:b/>
          <w:sz w:val="22"/>
          <w:szCs w:val="22"/>
        </w:rPr>
        <w:t>agosto</w:t>
      </w:r>
      <w:r>
        <w:rPr>
          <w:rFonts w:ascii="Calibri" w:hAnsi="Calibri" w:cs="Arial"/>
          <w:b/>
          <w:sz w:val="22"/>
          <w:szCs w:val="22"/>
        </w:rPr>
        <w:t xml:space="preserve"> de 201</w:t>
      </w:r>
      <w:r w:rsidR="0077214B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.</w:t>
      </w:r>
    </w:p>
    <w:p w14:paraId="5EF8CAB8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0985EDEE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72058B50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59BE83AE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7CCEA1B8" w14:textId="4FC4009C" w:rsidR="00B4463B" w:rsidRDefault="0077214B" w:rsidP="00B446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ELENISE ALVES CABRAL</w:t>
      </w:r>
      <w:r w:rsidR="00B4463B">
        <w:rPr>
          <w:rFonts w:ascii="Calibri" w:hAnsi="Calibri" w:cs="Arial"/>
          <w:b/>
          <w:sz w:val="22"/>
          <w:szCs w:val="22"/>
        </w:rPr>
        <w:t xml:space="preserve"> PEREIRA</w:t>
      </w:r>
    </w:p>
    <w:p w14:paraId="1E1F052F" w14:textId="40A794D1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Prefeita Municipal</w:t>
      </w:r>
      <w:r w:rsidR="0077214B">
        <w:rPr>
          <w:rFonts w:ascii="Calibri" w:hAnsi="Calibri" w:cs="Arial"/>
          <w:b/>
          <w:sz w:val="22"/>
          <w:szCs w:val="22"/>
        </w:rPr>
        <w:t xml:space="preserve"> em Exercício</w:t>
      </w:r>
    </w:p>
    <w:p w14:paraId="2716A0EF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2A28C7E4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79895236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2423E066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</w:p>
    <w:p w14:paraId="0F64696C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LILIANA TELES DOS SANTOS</w:t>
      </w:r>
    </w:p>
    <w:p w14:paraId="1A2D08D6" w14:textId="77777777" w:rsidR="00B4463B" w:rsidRDefault="00B4463B" w:rsidP="00B4463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Locadora</w:t>
      </w:r>
    </w:p>
    <w:p w14:paraId="4CB8C0D9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66CB2D21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1B8F4533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625E72D1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5C67AC18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Testemunhas:</w:t>
      </w:r>
    </w:p>
    <w:p w14:paraId="1041EB57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4BEE1B2F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 ____________________________________</w:t>
      </w:r>
    </w:p>
    <w:p w14:paraId="0895A4DB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6FE223AC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517F6D94" w14:textId="77777777" w:rsidR="00B4463B" w:rsidRDefault="00B4463B" w:rsidP="00B4463B">
      <w:pPr>
        <w:rPr>
          <w:rFonts w:ascii="Calibri" w:hAnsi="Calibri" w:cs="Arial"/>
          <w:b/>
          <w:sz w:val="22"/>
          <w:szCs w:val="22"/>
        </w:rPr>
      </w:pPr>
    </w:p>
    <w:p w14:paraId="209B966B" w14:textId="77777777" w:rsidR="00B4463B" w:rsidRDefault="00B4463B" w:rsidP="00B4463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2._____________________________________</w:t>
      </w:r>
    </w:p>
    <w:p w14:paraId="0BE63D92" w14:textId="77777777" w:rsidR="00F7789F" w:rsidRDefault="00F7789F"/>
    <w:sectPr w:rsidR="00F778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1FE5" w14:textId="77777777" w:rsidR="00F53B33" w:rsidRDefault="00F53B33" w:rsidP="00270262">
      <w:r>
        <w:separator/>
      </w:r>
    </w:p>
  </w:endnote>
  <w:endnote w:type="continuationSeparator" w:id="0">
    <w:p w14:paraId="6E81178B" w14:textId="77777777" w:rsidR="00F53B33" w:rsidRDefault="00F53B33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1891" w14:textId="77777777" w:rsidR="00F53B33" w:rsidRDefault="00F53B33" w:rsidP="00270262">
      <w:r>
        <w:separator/>
      </w:r>
    </w:p>
  </w:footnote>
  <w:footnote w:type="continuationSeparator" w:id="0">
    <w:p w14:paraId="12CDDD93" w14:textId="77777777" w:rsidR="00F53B33" w:rsidRDefault="00F53B33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A0CA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1B8BF48C" wp14:editId="63314E23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123972"/>
    <w:rsid w:val="0023483A"/>
    <w:rsid w:val="00270262"/>
    <w:rsid w:val="0051001D"/>
    <w:rsid w:val="0053592E"/>
    <w:rsid w:val="0061433F"/>
    <w:rsid w:val="0077214B"/>
    <w:rsid w:val="00891FE4"/>
    <w:rsid w:val="008B6551"/>
    <w:rsid w:val="00B4463B"/>
    <w:rsid w:val="00C93B5C"/>
    <w:rsid w:val="00D25AF9"/>
    <w:rsid w:val="00D753F9"/>
    <w:rsid w:val="00E0585F"/>
    <w:rsid w:val="00E15FE9"/>
    <w:rsid w:val="00F53B33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686"/>
  <w15:chartTrackingRefBased/>
  <w15:docId w15:val="{5CE24D19-36D3-4259-A0BD-FE39863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Corpodetexto">
    <w:name w:val="Body Text"/>
    <w:basedOn w:val="Normal"/>
    <w:link w:val="CorpodetextoChar"/>
    <w:semiHidden/>
    <w:unhideWhenUsed/>
    <w:rsid w:val="00B446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B4463B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AA3F6-CA6A-42EF-BB2B-F862AEB5C70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00ab4541-32b6-4cce-85d8-dc0e5f36724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ed51fb0-83d5-49f1-b016-999417f551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A9B4B1-A454-46A2-B600-A52BD8F65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40ABE-E67A-4DE4-9CDA-13411081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2019-08-23T13:06:00Z</dcterms:created>
  <dcterms:modified xsi:type="dcterms:W3CDTF">2019-08-23T13:06:00Z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